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5C8874" w14:textId="77777777" w:rsidR="0095755A" w:rsidRDefault="00000000">
      <w:pPr>
        <w:widowControl w:val="0"/>
        <w:tabs>
          <w:tab w:val="left" w:pos="5400"/>
        </w:tabs>
        <w:rPr>
          <w:rFonts w:ascii="Calibri" w:hAnsi="Calibri" w:cs="Calibri"/>
          <w:b/>
          <w:bCs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ab/>
        <w:t>Spett.</w:t>
      </w:r>
    </w:p>
    <w:p w14:paraId="79EBCA7D" w14:textId="77777777" w:rsidR="0095755A" w:rsidRDefault="00000000">
      <w:pPr>
        <w:widowControl w:val="0"/>
        <w:tabs>
          <w:tab w:val="left" w:pos="5400"/>
        </w:tabs>
        <w:rPr>
          <w:rFonts w:ascii="Calibri" w:hAnsi="Calibri" w:cs="Calibri"/>
          <w:b/>
          <w:bCs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ab/>
        <w:t xml:space="preserve">Camera di commercio della Romagna </w:t>
      </w:r>
    </w:p>
    <w:p w14:paraId="65C42374" w14:textId="77777777" w:rsidR="0095755A" w:rsidRDefault="00000000">
      <w:pPr>
        <w:widowControl w:val="0"/>
        <w:tabs>
          <w:tab w:val="left" w:pos="5400"/>
        </w:tabs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ab/>
        <w:t>Forlì-Cesena e Rimini</w:t>
      </w:r>
    </w:p>
    <w:p w14:paraId="309117B2" w14:textId="77777777" w:rsidR="0095755A" w:rsidRDefault="00000000">
      <w:pPr>
        <w:widowControl w:val="0"/>
        <w:tabs>
          <w:tab w:val="left" w:pos="5400"/>
        </w:tabs>
        <w:ind w:left="5400"/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U.O. Internazionalizzazione d’impresa  </w:t>
      </w:r>
    </w:p>
    <w:p w14:paraId="4946D97C" w14:textId="77777777" w:rsidR="0095755A" w:rsidRDefault="0095755A">
      <w:pPr>
        <w:widowControl w:val="0"/>
        <w:tabs>
          <w:tab w:val="left" w:pos="5387"/>
        </w:tabs>
        <w:jc w:val="center"/>
        <w:rPr>
          <w:rFonts w:ascii="Calibri" w:hAnsi="Calibri" w:cs="Calibri"/>
          <w:b/>
          <w:bCs/>
          <w:color w:val="000000"/>
          <w:sz w:val="22"/>
          <w:szCs w:val="22"/>
        </w:rPr>
      </w:pPr>
    </w:p>
    <w:p w14:paraId="3E125160" w14:textId="77777777" w:rsidR="0095755A" w:rsidRDefault="00000000">
      <w:pPr>
        <w:widowControl w:val="0"/>
        <w:tabs>
          <w:tab w:val="left" w:pos="5387"/>
        </w:tabs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MODULO DI DOMANDA</w:t>
      </w:r>
    </w:p>
    <w:p w14:paraId="5FC895DB" w14:textId="77777777" w:rsidR="0095755A" w:rsidRDefault="0095755A">
      <w:pPr>
        <w:widowControl w:val="0"/>
        <w:tabs>
          <w:tab w:val="left" w:pos="5387"/>
        </w:tabs>
        <w:jc w:val="center"/>
        <w:rPr>
          <w:rFonts w:ascii="Calibri" w:hAnsi="Calibri" w:cs="Calibri"/>
          <w:b/>
          <w:bCs/>
          <w:color w:val="000000"/>
          <w:sz w:val="22"/>
          <w:szCs w:val="22"/>
        </w:rPr>
      </w:pPr>
    </w:p>
    <w:p w14:paraId="2D29E56D" w14:textId="77777777" w:rsidR="0095755A" w:rsidRDefault="00000000">
      <w:pPr>
        <w:widowControl w:val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Il/la sottoscritto/a (cognome) (nome)_________________________________________________________</w:t>
      </w:r>
    </w:p>
    <w:p w14:paraId="3B534B88" w14:textId="77777777" w:rsidR="0095755A" w:rsidRDefault="0095755A">
      <w:pPr>
        <w:widowControl w:val="0"/>
        <w:rPr>
          <w:rFonts w:ascii="Calibri" w:hAnsi="Calibri" w:cs="Calibri"/>
          <w:color w:val="000000"/>
          <w:sz w:val="22"/>
          <w:szCs w:val="22"/>
        </w:rPr>
      </w:pPr>
    </w:p>
    <w:p w14:paraId="05857E72" w14:textId="77777777" w:rsidR="0095755A" w:rsidRDefault="00000000">
      <w:pPr>
        <w:widowControl w:val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Codice Fiscale____________________________________________________________________________</w:t>
      </w:r>
    </w:p>
    <w:p w14:paraId="6D508D50" w14:textId="77777777" w:rsidR="0095755A" w:rsidRDefault="00000000">
      <w:pPr>
        <w:widowControl w:val="0"/>
        <w:spacing w:line="360" w:lineRule="auto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in qualità di titolare/legale rappresentante dell’impresa _________________________________________</w:t>
      </w:r>
    </w:p>
    <w:p w14:paraId="464A3537" w14:textId="77777777" w:rsidR="0095755A" w:rsidRDefault="00000000">
      <w:pPr>
        <w:widowControl w:val="0"/>
        <w:spacing w:line="360" w:lineRule="auto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iscritta al Registro Imprese di _______________________________________________________________</w:t>
      </w:r>
    </w:p>
    <w:p w14:paraId="27E86243" w14:textId="77777777" w:rsidR="0095755A" w:rsidRDefault="00000000">
      <w:pPr>
        <w:widowControl w:val="0"/>
        <w:spacing w:line="360" w:lineRule="auto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Codice Fiscale _____________________________REA n. _________________________________________</w:t>
      </w:r>
    </w:p>
    <w:p w14:paraId="190E71AB" w14:textId="77777777" w:rsidR="0095755A" w:rsidRDefault="00000000">
      <w:pPr>
        <w:widowControl w:val="0"/>
        <w:spacing w:line="360" w:lineRule="auto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con sede in Via/Piazza_________________________________________________________ n. __________   città ___________________________________ provincia ________________ CAP ____________________</w:t>
      </w:r>
    </w:p>
    <w:p w14:paraId="5A2B71FB" w14:textId="77777777" w:rsidR="0095755A" w:rsidRDefault="00000000">
      <w:pPr>
        <w:widowControl w:val="0"/>
        <w:spacing w:line="360" w:lineRule="auto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tel. _______________________________ email ________________________________________________</w:t>
      </w:r>
    </w:p>
    <w:p w14:paraId="4FC08140" w14:textId="77777777" w:rsidR="0095755A" w:rsidRDefault="00000000">
      <w:pPr>
        <w:widowControl w:val="0"/>
        <w:spacing w:line="360" w:lineRule="auto"/>
        <w:jc w:val="center"/>
        <w:rPr>
          <w:rFonts w:ascii="Calibri" w:hAnsi="Calibri" w:cs="Calibri"/>
          <w:b/>
          <w:iCs/>
          <w:color w:val="000000"/>
        </w:rPr>
      </w:pPr>
      <w:r>
        <w:rPr>
          <w:rFonts w:ascii="Calibri" w:hAnsi="Calibri" w:cs="Calibri"/>
          <w:b/>
          <w:iCs/>
          <w:color w:val="000000"/>
        </w:rPr>
        <w:t>CHIEDE</w:t>
      </w:r>
    </w:p>
    <w:p w14:paraId="272B50A3" w14:textId="77777777" w:rsidR="0095755A" w:rsidRDefault="00000000">
      <w:pPr>
        <w:pStyle w:val="western"/>
        <w:spacing w:before="0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>- la concessione di un contributo per la partecipazione alla seguente manifestazione fieristica:</w:t>
      </w:r>
    </w:p>
    <w:p w14:paraId="43C155A1" w14:textId="77777777" w:rsidR="0095755A" w:rsidRDefault="00000000">
      <w:pPr>
        <w:pStyle w:val="western"/>
        <w:spacing w:before="0"/>
      </w:pPr>
      <w:r>
        <w:rPr>
          <w:rFonts w:ascii="Calibri" w:hAnsi="Calibri" w:cs="Calibri"/>
          <w:i/>
          <w:iCs/>
          <w:color w:val="000000"/>
        </w:rPr>
        <w:t xml:space="preserve"> (</w:t>
      </w:r>
      <w:r>
        <w:rPr>
          <w:rFonts w:ascii="Calibri" w:hAnsi="Calibri" w:cs="Calibri"/>
          <w:b/>
          <w:i/>
          <w:iCs/>
          <w:color w:val="000000"/>
        </w:rPr>
        <w:t>è possibile una sola scelta</w:t>
      </w:r>
      <w:r>
        <w:rPr>
          <w:rFonts w:ascii="Calibri" w:hAnsi="Calibri" w:cs="Calibri"/>
          <w:i/>
          <w:iCs/>
          <w:color w:val="000000"/>
        </w:rPr>
        <w:t>)</w:t>
      </w:r>
    </w:p>
    <w:p w14:paraId="6AFEE836" w14:textId="77777777" w:rsidR="0095755A" w:rsidRDefault="0095755A">
      <w:pPr>
        <w:widowControl w:val="0"/>
        <w:spacing w:line="360" w:lineRule="auto"/>
        <w:rPr>
          <w:rFonts w:ascii="Wingdings" w:eastAsia="Wingdings" w:hAnsi="Wingdings" w:cs="Wingdings"/>
          <w:bCs/>
          <w:sz w:val="22"/>
          <w:szCs w:val="22"/>
        </w:rPr>
      </w:pPr>
    </w:p>
    <w:p w14:paraId="501F60F1" w14:textId="77777777" w:rsidR="0095755A" w:rsidRDefault="00000000">
      <w:pPr>
        <w:widowControl w:val="0"/>
        <w:spacing w:line="360" w:lineRule="auto"/>
      </w:pPr>
      <w:r>
        <w:rPr>
          <w:rFonts w:ascii="Segoe UI Symbol" w:eastAsia="Segoe UI Symbol" w:hAnsi="Segoe UI Symbol" w:cs="Segoe UI Symbol"/>
          <w:color w:val="000000"/>
          <w:sz w:val="22"/>
          <w:szCs w:val="22"/>
        </w:rPr>
        <w:t xml:space="preserve">⬜ </w:t>
      </w:r>
      <w:r>
        <w:rPr>
          <w:rFonts w:ascii="Calibri" w:hAnsi="Calibri" w:cs="Calibri"/>
          <w:b/>
          <w:color w:val="000000"/>
          <w:sz w:val="22"/>
          <w:szCs w:val="22"/>
        </w:rPr>
        <w:t>fiera internazionale in presenza organizzata all’estero</w:t>
      </w:r>
      <w:r>
        <w:rPr>
          <w:rFonts w:ascii="Calibri" w:hAnsi="Calibri" w:cs="Calibri"/>
          <w:color w:val="000000"/>
          <w:sz w:val="22"/>
          <w:szCs w:val="22"/>
        </w:rPr>
        <w:t xml:space="preserve"> (denominazione della fiera):</w:t>
      </w:r>
    </w:p>
    <w:p w14:paraId="5ED6EB2B" w14:textId="77777777" w:rsidR="0095755A" w:rsidRDefault="00000000">
      <w:pPr>
        <w:widowControl w:val="0"/>
        <w:spacing w:line="360" w:lineRule="auto"/>
      </w:pPr>
      <w:r>
        <w:rPr>
          <w:rFonts w:ascii="Calibri" w:hAnsi="Calibri" w:cs="Calibri"/>
          <w:color w:val="000000"/>
          <w:sz w:val="22"/>
          <w:szCs w:val="22"/>
        </w:rPr>
        <w:t>_______________________________________________________________________________________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>Città _______________________________________ Stato _____________________________________</w:t>
      </w:r>
    </w:p>
    <w:p w14:paraId="7608C6DB" w14:textId="77777777" w:rsidR="0095755A" w:rsidRDefault="00000000">
      <w:pPr>
        <w:widowControl w:val="0"/>
        <w:spacing w:line="360" w:lineRule="auto"/>
      </w:pPr>
      <w:r>
        <w:rPr>
          <w:rFonts w:ascii="Calibri" w:hAnsi="Calibri" w:cs="Calibri"/>
          <w:color w:val="000000"/>
          <w:sz w:val="22"/>
          <w:szCs w:val="22"/>
        </w:rPr>
        <w:t>data di svolgimento: dal ---/---/----      al ---/---/----</w:t>
      </w:r>
    </w:p>
    <w:p w14:paraId="49C1B186" w14:textId="77777777" w:rsidR="0095755A" w:rsidRDefault="0095755A">
      <w:pPr>
        <w:widowControl w:val="0"/>
        <w:spacing w:line="360" w:lineRule="auto"/>
        <w:rPr>
          <w:rFonts w:ascii="Wingdings" w:eastAsia="Wingdings" w:hAnsi="Wingdings" w:cs="Wingdings"/>
          <w:bCs/>
          <w:color w:val="000000"/>
          <w:sz w:val="22"/>
          <w:szCs w:val="22"/>
        </w:rPr>
      </w:pPr>
    </w:p>
    <w:p w14:paraId="26C44629" w14:textId="77777777" w:rsidR="0095755A" w:rsidRDefault="00000000">
      <w:pPr>
        <w:widowControl w:val="0"/>
        <w:spacing w:line="360" w:lineRule="auto"/>
      </w:pPr>
      <w:r>
        <w:rPr>
          <w:rFonts w:ascii="Segoe UI Symbol" w:eastAsia="Segoe UI Symbol" w:hAnsi="Segoe UI Symbol" w:cs="Segoe UI Symbol"/>
          <w:bCs/>
          <w:sz w:val="22"/>
          <w:szCs w:val="22"/>
        </w:rPr>
        <w:t>⬜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b/>
          <w:color w:val="000000"/>
          <w:sz w:val="22"/>
          <w:szCs w:val="22"/>
        </w:rPr>
        <w:t xml:space="preserve">fiera con qualifica internazionale in presenza organizzata in Italia </w:t>
      </w:r>
      <w:r>
        <w:rPr>
          <w:rFonts w:ascii="Calibri" w:hAnsi="Calibri" w:cs="Calibri"/>
          <w:color w:val="000000"/>
          <w:sz w:val="22"/>
          <w:szCs w:val="22"/>
        </w:rPr>
        <w:t>(denominazione della fiera):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 </w:t>
      </w:r>
    </w:p>
    <w:p w14:paraId="52C45CA0" w14:textId="77777777" w:rsidR="0095755A" w:rsidRDefault="00000000">
      <w:pPr>
        <w:widowControl w:val="0"/>
        <w:spacing w:line="360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_______________________________________________________________________________________</w:t>
      </w:r>
    </w:p>
    <w:p w14:paraId="522235C6" w14:textId="77777777" w:rsidR="0095755A" w:rsidRDefault="00000000">
      <w:pPr>
        <w:widowControl w:val="0"/>
        <w:spacing w:line="360" w:lineRule="auto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Città _______________________________________ </w:t>
      </w:r>
    </w:p>
    <w:p w14:paraId="0575C9FF" w14:textId="77777777" w:rsidR="0095755A" w:rsidRDefault="00000000">
      <w:pPr>
        <w:widowControl w:val="0"/>
        <w:spacing w:line="360" w:lineRule="auto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data di svolgimento: dal ---/---/----      al ---/---/----</w:t>
      </w:r>
    </w:p>
    <w:p w14:paraId="12D2DFAE" w14:textId="77777777" w:rsidR="0095755A" w:rsidRDefault="0095755A">
      <w:pPr>
        <w:spacing w:line="264" w:lineRule="auto"/>
        <w:jc w:val="both"/>
        <w:rPr>
          <w:rFonts w:ascii="Wingdings" w:eastAsia="Wingdings" w:hAnsi="Wingdings" w:cs="Wingdings"/>
          <w:bCs/>
          <w:sz w:val="22"/>
          <w:szCs w:val="22"/>
        </w:rPr>
      </w:pPr>
    </w:p>
    <w:p w14:paraId="3EDBD7D9" w14:textId="77777777" w:rsidR="0095755A" w:rsidRDefault="00000000">
      <w:pPr>
        <w:pStyle w:val="Default"/>
        <w:spacing w:line="264" w:lineRule="auto"/>
        <w:jc w:val="both"/>
      </w:pPr>
      <w:r>
        <w:rPr>
          <w:rFonts w:ascii="Segoe UI Symbol" w:eastAsia="Segoe UI Symbol" w:hAnsi="Segoe UI Symbol" w:cs="Segoe UI Symbol"/>
          <w:bCs/>
          <w:sz w:val="22"/>
          <w:szCs w:val="22"/>
        </w:rPr>
        <w:t>⬜</w:t>
      </w:r>
      <w:r>
        <w:rPr>
          <w:rFonts w:ascii="Calibri" w:eastAsia="Calibri" w:hAnsi="Calibri" w:cs="Calibri"/>
          <w:bCs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sz w:val="22"/>
          <w:szCs w:val="22"/>
        </w:rPr>
        <w:t xml:space="preserve">fiera virtuale </w:t>
      </w:r>
      <w:r>
        <w:rPr>
          <w:rFonts w:ascii="Calibri" w:hAnsi="Calibri" w:cs="Calibri"/>
          <w:sz w:val="22"/>
          <w:szCs w:val="22"/>
        </w:rPr>
        <w:t>(denominazione della fiera): ___________________________________________________</w:t>
      </w:r>
    </w:p>
    <w:p w14:paraId="12F47E2B" w14:textId="77777777" w:rsidR="0095755A" w:rsidRDefault="00000000">
      <w:pPr>
        <w:pStyle w:val="Default"/>
        <w:spacing w:line="264" w:lineRule="auto"/>
        <w:ind w:left="240" w:hanging="240"/>
        <w:jc w:val="both"/>
      </w:pPr>
      <w:r>
        <w:rPr>
          <w:rFonts w:ascii="Calibri" w:eastAsia="Calibri" w:hAnsi="Calibri" w:cs="Calibri"/>
          <w:bCs/>
          <w:sz w:val="22"/>
          <w:szCs w:val="22"/>
        </w:rPr>
        <w:t xml:space="preserve">    </w:t>
      </w:r>
      <w:r>
        <w:rPr>
          <w:rFonts w:ascii="Calibri" w:hAnsi="Calibri" w:cs="Calibri"/>
          <w:sz w:val="22"/>
          <w:szCs w:val="22"/>
        </w:rPr>
        <w:t>data di svolgimento: dal ---/---/----     al ---/---/----</w:t>
      </w:r>
    </w:p>
    <w:p w14:paraId="48990565" w14:textId="77777777" w:rsidR="0095755A" w:rsidRDefault="0095755A">
      <w:pPr>
        <w:pStyle w:val="Default"/>
        <w:spacing w:line="264" w:lineRule="auto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3170E25D" w14:textId="77777777" w:rsidR="0095755A" w:rsidRDefault="00000000">
      <w:pPr>
        <w:pStyle w:val="western"/>
        <w:spacing w:before="0"/>
      </w:pPr>
      <w:r>
        <w:rPr>
          <w:rFonts w:ascii="Calibri" w:hAnsi="Calibri" w:cs="Calibri"/>
          <w:color w:val="000000"/>
        </w:rPr>
        <w:t xml:space="preserve">A tal fine il/la sottoscritto/a, dopo averne preso visione, accetta integralmente e senza riserva i contenuti e le condizioni previsti nel bando, con particolare riferimento all’art. 3 - Beneficiari e requisiti, alle modalità di rendicontazione definite all’art. 11 e alle norme per la tutela della privacy di cui all’art. 16 e </w:t>
      </w:r>
    </w:p>
    <w:p w14:paraId="52A8C820" w14:textId="77777777" w:rsidR="0095755A" w:rsidRDefault="0095755A">
      <w:pPr>
        <w:pStyle w:val="western"/>
        <w:spacing w:before="0"/>
        <w:jc w:val="center"/>
        <w:rPr>
          <w:rFonts w:ascii="Calibri" w:hAnsi="Calibri" w:cs="Calibri"/>
          <w:color w:val="000000"/>
        </w:rPr>
      </w:pPr>
    </w:p>
    <w:p w14:paraId="30125243" w14:textId="77777777" w:rsidR="0095755A" w:rsidRDefault="00000000">
      <w:pPr>
        <w:pStyle w:val="western"/>
        <w:spacing w:before="0"/>
        <w:jc w:val="center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>DICHIARA</w:t>
      </w:r>
    </w:p>
    <w:p w14:paraId="49EA97A0" w14:textId="77777777" w:rsidR="0095755A" w:rsidRDefault="00000000">
      <w:pPr>
        <w:pStyle w:val="western"/>
        <w:numPr>
          <w:ilvl w:val="0"/>
          <w:numId w:val="2"/>
        </w:numPr>
        <w:spacing w:line="264" w:lineRule="auto"/>
        <w:rPr>
          <w:rFonts w:ascii="Calibri" w:hAnsi="Calibri" w:cs="Calibri"/>
          <w:bCs/>
          <w:i/>
        </w:rPr>
      </w:pPr>
      <w:r>
        <w:rPr>
          <w:rFonts w:ascii="Calibri" w:hAnsi="Calibri" w:cs="Calibri"/>
          <w:b/>
          <w:bCs/>
        </w:rPr>
        <w:t>IN RELAZIONE ALLA PREMIALITA’ DI CUI ALL’ART. 5 DEL BANDO</w:t>
      </w:r>
      <w:r>
        <w:rPr>
          <w:rFonts w:ascii="Calibri" w:hAnsi="Calibri" w:cs="Calibri"/>
          <w:bCs/>
          <w:i/>
        </w:rPr>
        <w:t xml:space="preserve"> (barrare una casella)</w:t>
      </w:r>
    </w:p>
    <w:p w14:paraId="47C7B34F" w14:textId="77777777" w:rsidR="0095755A" w:rsidRDefault="00000000">
      <w:pPr>
        <w:widowControl w:val="0"/>
        <w:tabs>
          <w:tab w:val="left" w:pos="284"/>
        </w:tabs>
        <w:spacing w:after="120" w:line="264" w:lineRule="auto"/>
        <w:ind w:left="284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è in possesso del rating di legalità:</w:t>
      </w:r>
    </w:p>
    <w:p w14:paraId="5336C3E7" w14:textId="77777777" w:rsidR="0095755A" w:rsidRDefault="00000000">
      <w:pPr>
        <w:widowControl w:val="0"/>
        <w:tabs>
          <w:tab w:val="left" w:pos="284"/>
        </w:tabs>
        <w:spacing w:after="120" w:line="264" w:lineRule="auto"/>
        <w:jc w:val="center"/>
      </w:pPr>
      <w:r>
        <w:rPr>
          <w:rFonts w:ascii="Segoe UI Symbol" w:eastAsia="Segoe UI Symbol" w:hAnsi="Segoe UI Symbol" w:cs="Segoe UI Symbol"/>
          <w:bCs/>
          <w:sz w:val="22"/>
          <w:szCs w:val="22"/>
        </w:rPr>
        <w:t>⬜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bCs/>
          <w:sz w:val="22"/>
          <w:szCs w:val="22"/>
        </w:rPr>
        <w:t xml:space="preserve">SI                            </w:t>
      </w:r>
      <w:r>
        <w:rPr>
          <w:rFonts w:ascii="Segoe UI Symbol" w:eastAsia="Segoe UI Symbol" w:hAnsi="Segoe UI Symbol" w:cs="Segoe UI Symbol"/>
          <w:bCs/>
          <w:sz w:val="22"/>
          <w:szCs w:val="22"/>
        </w:rPr>
        <w:t>⬜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bCs/>
          <w:sz w:val="22"/>
          <w:szCs w:val="22"/>
        </w:rPr>
        <w:t>NO</w:t>
      </w:r>
    </w:p>
    <w:p w14:paraId="77064576" w14:textId="77777777" w:rsidR="0095755A" w:rsidRDefault="00000000">
      <w:pPr>
        <w:widowControl w:val="0"/>
        <w:tabs>
          <w:tab w:val="left" w:pos="284"/>
        </w:tabs>
        <w:spacing w:after="120" w:line="264" w:lineRule="auto"/>
        <w:jc w:val="both"/>
      </w:pPr>
      <w:r>
        <w:rPr>
          <w:rFonts w:ascii="Calibri" w:hAnsi="Calibri" w:cs="Calibri"/>
          <w:b/>
          <w:bCs/>
          <w:sz w:val="22"/>
          <w:szCs w:val="22"/>
        </w:rPr>
        <w:lastRenderedPageBreak/>
        <w:t>IN RELAZIONE ALL’INDIVIDUAZIONE DELL’IMPRESA UNICA</w:t>
      </w:r>
      <w:r>
        <w:rPr>
          <w:rStyle w:val="Rimandonotaapidipagina"/>
          <w:rFonts w:ascii="Calibri" w:hAnsi="Calibri" w:cs="Calibri"/>
          <w:b/>
          <w:bCs/>
          <w:sz w:val="22"/>
          <w:szCs w:val="22"/>
        </w:rPr>
        <w:footnoteReference w:id="1"/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r>
        <w:rPr>
          <w:rFonts w:ascii="Calibri" w:hAnsi="Calibri" w:cs="Calibri"/>
          <w:bCs/>
          <w:sz w:val="22"/>
          <w:szCs w:val="22"/>
        </w:rPr>
        <w:t>(barrare una casella</w:t>
      </w:r>
      <w:r>
        <w:rPr>
          <w:rFonts w:ascii="Calibri" w:hAnsi="Calibri" w:cs="Calibri"/>
          <w:bCs/>
          <w:i/>
          <w:sz w:val="22"/>
          <w:szCs w:val="22"/>
        </w:rPr>
        <w:t>)</w:t>
      </w:r>
    </w:p>
    <w:p w14:paraId="46A3CA2F" w14:textId="77777777" w:rsidR="0095755A" w:rsidRDefault="00000000">
      <w:pPr>
        <w:widowControl w:val="0"/>
        <w:tabs>
          <w:tab w:val="left" w:pos="284"/>
        </w:tabs>
        <w:spacing w:before="120" w:after="120" w:line="264" w:lineRule="auto"/>
        <w:jc w:val="both"/>
      </w:pPr>
      <w:r>
        <w:rPr>
          <w:rFonts w:ascii="Segoe UI Symbol" w:eastAsia="Segoe UI Symbol" w:hAnsi="Segoe UI Symbol" w:cs="Segoe UI Symbol"/>
          <w:bCs/>
          <w:sz w:val="22"/>
          <w:szCs w:val="22"/>
        </w:rPr>
        <w:t>⬜</w:t>
      </w:r>
      <w:r>
        <w:rPr>
          <w:rFonts w:ascii="Wingdings" w:eastAsia="Wingdings" w:hAnsi="Wingdings" w:cs="Wingdings"/>
          <w:bCs/>
          <w:sz w:val="22"/>
          <w:szCs w:val="22"/>
        </w:rPr>
        <w:t xml:space="preserve"> </w:t>
      </w:r>
      <w:r>
        <w:rPr>
          <w:rFonts w:ascii="Calibri" w:hAnsi="Calibri" w:cs="Calibri"/>
          <w:bCs/>
          <w:sz w:val="22"/>
          <w:szCs w:val="22"/>
        </w:rPr>
        <w:t>che l’impresa non è controllata direttamente o indirettamente da pubbliche amministrazioni o altri soggetti pubblici</w:t>
      </w:r>
    </w:p>
    <w:p w14:paraId="149052E8" w14:textId="77777777" w:rsidR="0095755A" w:rsidRDefault="00000000">
      <w:pPr>
        <w:widowControl w:val="0"/>
        <w:tabs>
          <w:tab w:val="left" w:pos="284"/>
        </w:tabs>
        <w:spacing w:after="120" w:line="264" w:lineRule="auto"/>
        <w:jc w:val="both"/>
      </w:pPr>
      <w:r>
        <w:rPr>
          <w:rFonts w:ascii="Segoe UI Symbol" w:eastAsia="Segoe UI Symbol" w:hAnsi="Segoe UI Symbol" w:cs="Segoe UI Symbol"/>
          <w:iCs/>
          <w:color w:val="000000"/>
          <w:sz w:val="22"/>
          <w:szCs w:val="22"/>
        </w:rPr>
        <w:t>⬜</w:t>
      </w:r>
      <w:r>
        <w:rPr>
          <w:rFonts w:ascii="Wingdings" w:eastAsia="Wingdings" w:hAnsi="Wingdings" w:cs="Wingdings"/>
          <w:iCs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bCs/>
          <w:sz w:val="22"/>
          <w:szCs w:val="22"/>
        </w:rPr>
        <w:t>che l’impresa non è controllata né controlla, direttamente o indirettamente altre imprese</w:t>
      </w:r>
    </w:p>
    <w:p w14:paraId="7FC93BFC" w14:textId="77777777" w:rsidR="0095755A" w:rsidRDefault="00000000">
      <w:pPr>
        <w:widowControl w:val="0"/>
        <w:tabs>
          <w:tab w:val="left" w:pos="284"/>
        </w:tabs>
        <w:spacing w:after="120" w:line="264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oppure</w:t>
      </w:r>
    </w:p>
    <w:p w14:paraId="660F2B1B" w14:textId="77777777" w:rsidR="0095755A" w:rsidRDefault="00000000">
      <w:pPr>
        <w:widowControl w:val="0"/>
        <w:tabs>
          <w:tab w:val="left" w:pos="284"/>
        </w:tabs>
        <w:spacing w:after="120" w:line="264" w:lineRule="auto"/>
        <w:jc w:val="both"/>
      </w:pPr>
      <w:r>
        <w:rPr>
          <w:rFonts w:ascii="Segoe UI Symbol" w:eastAsia="Segoe UI Symbol" w:hAnsi="Segoe UI Symbol" w:cs="Segoe UI Symbol"/>
          <w:iCs/>
          <w:color w:val="000000"/>
          <w:sz w:val="22"/>
          <w:szCs w:val="22"/>
        </w:rPr>
        <w:t>⬜</w:t>
      </w:r>
      <w:r>
        <w:rPr>
          <w:rFonts w:ascii="Wingdings" w:eastAsia="Wingdings" w:hAnsi="Wingdings" w:cs="Wingdings"/>
          <w:iCs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bCs/>
          <w:sz w:val="22"/>
          <w:szCs w:val="22"/>
        </w:rPr>
        <w:t>che l’impresa è controllata o controlla, anche indirettamente, dalle/le seguenti imprese:</w:t>
      </w:r>
    </w:p>
    <w:p w14:paraId="6EF58EAF" w14:textId="77777777" w:rsidR="0095755A" w:rsidRDefault="00000000">
      <w:pPr>
        <w:widowControl w:val="0"/>
        <w:tabs>
          <w:tab w:val="left" w:pos="284"/>
        </w:tabs>
        <w:spacing w:after="120" w:line="264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C.F.  denominazione ..............................................................................</w:t>
      </w:r>
    </w:p>
    <w:p w14:paraId="5D6FD4A5" w14:textId="77777777" w:rsidR="0095755A" w:rsidRDefault="00000000">
      <w:pPr>
        <w:widowControl w:val="0"/>
        <w:tabs>
          <w:tab w:val="left" w:pos="284"/>
        </w:tabs>
        <w:spacing w:after="120" w:line="264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C.F.  denominazione ..............................................................................</w:t>
      </w:r>
    </w:p>
    <w:p w14:paraId="263DAE8F" w14:textId="77777777" w:rsidR="0095755A" w:rsidRDefault="00000000">
      <w:pPr>
        <w:widowControl w:val="0"/>
        <w:tabs>
          <w:tab w:val="left" w:pos="284"/>
        </w:tabs>
        <w:spacing w:after="120" w:line="264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C.F.  denominazione ..............................................................................</w:t>
      </w:r>
    </w:p>
    <w:p w14:paraId="275E7E04" w14:textId="77777777" w:rsidR="0095755A" w:rsidRDefault="00000000">
      <w:pPr>
        <w:widowControl w:val="0"/>
        <w:tabs>
          <w:tab w:val="left" w:pos="284"/>
        </w:tabs>
        <w:spacing w:after="120" w:line="264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IN RELAZIONE ALL’ADEMPIMENTO RELATIVO ALL’IMPOSTA DI BOLLO </w:t>
      </w:r>
    </w:p>
    <w:p w14:paraId="6F151FAA" w14:textId="77777777" w:rsidR="0095755A" w:rsidRDefault="00000000">
      <w:pPr>
        <w:pStyle w:val="Default"/>
        <w:spacing w:line="264" w:lineRule="auto"/>
        <w:jc w:val="center"/>
        <w:rPr>
          <w:rFonts w:ascii="Calibri" w:hAnsi="Calibri" w:cs="Calibri"/>
          <w:bCs/>
          <w:i/>
          <w:sz w:val="22"/>
          <w:szCs w:val="22"/>
        </w:rPr>
      </w:pPr>
      <w:r>
        <w:rPr>
          <w:rFonts w:ascii="Calibri" w:hAnsi="Calibri" w:cs="Calibri"/>
          <w:bCs/>
          <w:i/>
          <w:sz w:val="22"/>
          <w:szCs w:val="22"/>
        </w:rPr>
        <w:t>(compilare l’opzione di interesse)</w:t>
      </w:r>
    </w:p>
    <w:p w14:paraId="186CB026" w14:textId="77777777" w:rsidR="0095755A" w:rsidRDefault="00000000">
      <w:pPr>
        <w:pStyle w:val="Default"/>
        <w:spacing w:line="264" w:lineRule="auto"/>
        <w:ind w:left="240" w:hanging="240"/>
        <w:jc w:val="both"/>
      </w:pPr>
      <w:r>
        <w:rPr>
          <w:rFonts w:ascii="Segoe UI Symbol" w:eastAsia="Segoe UI Symbol" w:hAnsi="Segoe UI Symbol" w:cs="Segoe UI Symbol"/>
          <w:bCs/>
          <w:sz w:val="22"/>
          <w:szCs w:val="22"/>
        </w:rPr>
        <w:t>⬜</w:t>
      </w:r>
      <w:r>
        <w:rPr>
          <w:rFonts w:ascii="Wingdings" w:eastAsia="Wingdings" w:hAnsi="Wingdings" w:cs="Wingdings"/>
          <w:bCs/>
          <w:sz w:val="22"/>
          <w:szCs w:val="22"/>
        </w:rPr>
        <w:t xml:space="preserve"> </w:t>
      </w:r>
      <w:r>
        <w:rPr>
          <w:rFonts w:ascii="Calibri" w:hAnsi="Calibri" w:cs="Calibri"/>
          <w:bCs/>
          <w:sz w:val="22"/>
          <w:szCs w:val="22"/>
        </w:rPr>
        <w:t>di appartenere ad una delle categorie esenti dal versamento in quanto (</w:t>
      </w:r>
      <w:r>
        <w:rPr>
          <w:rFonts w:ascii="Calibri" w:hAnsi="Calibri" w:cs="Calibri"/>
          <w:bCs/>
          <w:i/>
          <w:iCs/>
          <w:sz w:val="22"/>
          <w:szCs w:val="22"/>
        </w:rPr>
        <w:t>specificare</w:t>
      </w:r>
      <w:r>
        <w:rPr>
          <w:rFonts w:ascii="Calibri" w:hAnsi="Calibri" w:cs="Calibri"/>
          <w:bCs/>
          <w:sz w:val="22"/>
          <w:szCs w:val="22"/>
        </w:rPr>
        <w:t>) _____________________________________________________________________________________</w:t>
      </w:r>
    </w:p>
    <w:p w14:paraId="1CAE7128" w14:textId="77777777" w:rsidR="0095755A" w:rsidRDefault="0095755A">
      <w:pPr>
        <w:pStyle w:val="Default"/>
        <w:spacing w:line="264" w:lineRule="auto"/>
        <w:jc w:val="center"/>
      </w:pPr>
    </w:p>
    <w:p w14:paraId="6B37CCB7" w14:textId="77777777" w:rsidR="0095755A" w:rsidRDefault="00000000">
      <w:pPr>
        <w:pStyle w:val="Default"/>
        <w:spacing w:line="264" w:lineRule="auto"/>
        <w:ind w:left="240" w:hanging="240"/>
        <w:jc w:val="both"/>
      </w:pPr>
      <w:r>
        <w:rPr>
          <w:rFonts w:ascii="Segoe UI Symbol" w:eastAsia="Segoe UI Symbol" w:hAnsi="Segoe UI Symbol" w:cs="Segoe UI Symbol"/>
          <w:bCs/>
          <w:sz w:val="22"/>
          <w:szCs w:val="22"/>
        </w:rPr>
        <w:t>⬜</w:t>
      </w:r>
      <w:r>
        <w:rPr>
          <w:rFonts w:ascii="Wingdings" w:eastAsia="Wingdings" w:hAnsi="Wingdings" w:cs="Wingdings"/>
          <w:bCs/>
          <w:sz w:val="22"/>
          <w:szCs w:val="22"/>
        </w:rPr>
        <w:t xml:space="preserve"> </w:t>
      </w:r>
      <w:r>
        <w:rPr>
          <w:rFonts w:ascii="Arial Narrow" w:hAnsi="Arial Narrow" w:cs="Tahoma"/>
          <w:bCs/>
          <w:sz w:val="22"/>
          <w:szCs w:val="22"/>
        </w:rPr>
        <w:t>di avere acquistato un contrassegno (marca da bollo) del valore di euro 16,00 con numero identificativo ........................................................ annullato e conservato in originale presso la propria sede o ufficio per 5 anni, di cui allega la scansione</w:t>
      </w:r>
    </w:p>
    <w:p w14:paraId="56B589BB" w14:textId="77777777" w:rsidR="0095755A" w:rsidRDefault="00000000">
      <w:pPr>
        <w:tabs>
          <w:tab w:val="left" w:pos="567"/>
        </w:tabs>
        <w:jc w:val="both"/>
      </w:pPr>
      <w:r>
        <w:rPr>
          <w:rFonts w:ascii="Segoe UI Symbol" w:eastAsia="Segoe UI Symbol" w:hAnsi="Segoe UI Symbol" w:cs="Segoe UI Symbol"/>
          <w:bCs/>
          <w:color w:val="000000"/>
          <w:sz w:val="22"/>
          <w:szCs w:val="22"/>
        </w:rPr>
        <w:t>⬜</w:t>
      </w:r>
      <w:r>
        <w:rPr>
          <w:rFonts w:ascii="Wingdings" w:eastAsia="Wingdings" w:hAnsi="Wingdings" w:cs="Wingdings"/>
          <w:bCs/>
          <w:color w:val="000000"/>
          <w:sz w:val="22"/>
          <w:szCs w:val="22"/>
        </w:rPr>
        <w:t xml:space="preserve"> </w:t>
      </w:r>
      <w:r>
        <w:rPr>
          <w:rFonts w:ascii="Arial Narrow" w:hAnsi="Arial Narrow" w:cs="Tahoma"/>
          <w:bCs/>
          <w:color w:val="000000"/>
          <w:sz w:val="22"/>
          <w:szCs w:val="22"/>
        </w:rPr>
        <w:t>di avere effettuato un versamento di euro 16,00 mediante ......................................................................... ..........................................................................</w:t>
      </w:r>
      <w:r>
        <w:rPr>
          <w:rFonts w:ascii="Arial Narrow" w:hAnsi="Arial Narrow" w:cs="Tahoma"/>
          <w:bCs/>
          <w:i/>
          <w:color w:val="000000"/>
          <w:sz w:val="20"/>
          <w:szCs w:val="20"/>
        </w:rPr>
        <w:t>(specificare)</w:t>
      </w:r>
      <w:r>
        <w:rPr>
          <w:rFonts w:ascii="Arial Narrow" w:hAnsi="Arial Narrow" w:cs="Tahoma"/>
          <w:bCs/>
          <w:color w:val="000000"/>
          <w:sz w:val="22"/>
          <w:szCs w:val="22"/>
        </w:rPr>
        <w:t>, di cui allega copia a comprova del pagamento</w:t>
      </w:r>
    </w:p>
    <w:p w14:paraId="0D71B184" w14:textId="77777777" w:rsidR="0095755A" w:rsidRDefault="00000000">
      <w:pPr>
        <w:spacing w:before="120"/>
        <w:jc w:val="center"/>
      </w:pPr>
      <w:r>
        <w:rPr>
          <w:rFonts w:ascii="Arial Narrow" w:hAnsi="Arial Narrow" w:cs="Calibri"/>
          <w:b/>
        </w:rPr>
        <w:t xml:space="preserve">inoltre, con riferimento all’impresa rappresentata, </w:t>
      </w:r>
      <w:r>
        <w:rPr>
          <w:rFonts w:ascii="Calibri" w:hAnsi="Calibri" w:cs="Calibri"/>
          <w:b/>
        </w:rPr>
        <w:t>D</w:t>
      </w:r>
      <w:r>
        <w:rPr>
          <w:rFonts w:ascii="Calibri" w:hAnsi="Calibri" w:cs="Calibri"/>
          <w:b/>
          <w:bCs/>
          <w:color w:val="000000"/>
        </w:rPr>
        <w:t xml:space="preserve">ICHIARA </w:t>
      </w:r>
    </w:p>
    <w:p w14:paraId="5DB3BB9D" w14:textId="77777777" w:rsidR="0095755A" w:rsidRDefault="00000000">
      <w:pPr>
        <w:spacing w:before="120"/>
        <w:jc w:val="center"/>
        <w:rPr>
          <w:rFonts w:ascii="Calibri" w:hAnsi="Calibri" w:cs="Calibri"/>
          <w:b/>
          <w:bCs/>
          <w:i/>
          <w:color w:val="000000"/>
        </w:rPr>
      </w:pPr>
      <w:r>
        <w:rPr>
          <w:rFonts w:ascii="Arial Narrow" w:hAnsi="Arial Narrow" w:cs="Calibri"/>
          <w:b/>
          <w:bCs/>
          <w:i/>
          <w:color w:val="000000"/>
        </w:rPr>
        <w:t>(dichiarazione sostitutiva dell’atto di notorietà)</w:t>
      </w:r>
    </w:p>
    <w:p w14:paraId="53316BBF" w14:textId="77777777" w:rsidR="0095755A" w:rsidRDefault="00000000">
      <w:pPr>
        <w:spacing w:after="120"/>
        <w:jc w:val="both"/>
      </w:pPr>
      <w:r>
        <w:rPr>
          <w:rFonts w:ascii="Calibri" w:hAnsi="Calibri" w:cs="Calibri"/>
          <w:b/>
          <w:iCs/>
          <w:color w:val="000000"/>
          <w:sz w:val="22"/>
          <w:szCs w:val="22"/>
        </w:rPr>
        <w:t>sotto la propria responsabilità, consapevole delle sanzioni penali richiamate dall’art. 76  del D.P.R. 28.12.2000, n. 445 nel caso di dichiarazioni non veritiere</w:t>
      </w:r>
    </w:p>
    <w:p w14:paraId="29FF65F0" w14:textId="77777777" w:rsidR="0095755A" w:rsidRDefault="00000000">
      <w:pPr>
        <w:widowControl w:val="0"/>
        <w:tabs>
          <w:tab w:val="left" w:pos="284"/>
        </w:tabs>
        <w:spacing w:after="120" w:line="264" w:lineRule="auto"/>
        <w:jc w:val="both"/>
      </w:pPr>
      <w:r>
        <w:rPr>
          <w:rFonts w:ascii="Segoe UI Symbol" w:eastAsia="Segoe UI Symbol" w:hAnsi="Segoe UI Symbol" w:cs="Segoe UI Symbol"/>
          <w:iCs/>
          <w:color w:val="000000"/>
          <w:sz w:val="22"/>
          <w:szCs w:val="22"/>
        </w:rPr>
        <w:t>⬜</w:t>
      </w:r>
      <w:r>
        <w:rPr>
          <w:rFonts w:ascii="Wingdings" w:eastAsia="Wingdings" w:hAnsi="Wingdings" w:cs="Wingdings"/>
          <w:iCs/>
          <w:color w:val="000000"/>
          <w:sz w:val="22"/>
          <w:szCs w:val="22"/>
        </w:rPr>
        <w:t xml:space="preserve"> </w:t>
      </w:r>
      <w:r>
        <w:rPr>
          <w:rFonts w:ascii="Arial Narrow" w:hAnsi="Arial Narrow" w:cs="Calibri"/>
          <w:iCs/>
          <w:color w:val="000000"/>
          <w:sz w:val="22"/>
          <w:szCs w:val="22"/>
        </w:rPr>
        <w:t xml:space="preserve">di esercitare l’attività in </w:t>
      </w:r>
      <w:proofErr w:type="spellStart"/>
      <w:r>
        <w:rPr>
          <w:rFonts w:ascii="Arial Narrow" w:hAnsi="Arial Narrow" w:cs="Calibri"/>
          <w:iCs/>
          <w:color w:val="000000"/>
          <w:sz w:val="22"/>
          <w:szCs w:val="22"/>
        </w:rPr>
        <w:t>un</w:t>
      </w:r>
      <w:proofErr w:type="spellEnd"/>
      <w:r>
        <w:rPr>
          <w:rFonts w:ascii="Arial Narrow" w:hAnsi="Arial Narrow" w:cs="Calibri"/>
          <w:iCs/>
          <w:color w:val="000000"/>
          <w:sz w:val="22"/>
          <w:szCs w:val="22"/>
        </w:rPr>
        <w:t xml:space="preserve"> dei settori ammissibili ai sensi dell’art. 1 del Regolamento (UE) n. 2023/2831 del 13 dicembre 2023, relativo all'applicazione degli aiuti di importanza minore (c.d. “de </w:t>
      </w:r>
      <w:proofErr w:type="spellStart"/>
      <w:r>
        <w:rPr>
          <w:rFonts w:ascii="Arial Narrow" w:hAnsi="Arial Narrow" w:cs="Calibri"/>
          <w:iCs/>
          <w:color w:val="000000"/>
          <w:sz w:val="22"/>
          <w:szCs w:val="22"/>
        </w:rPr>
        <w:t>minimis</w:t>
      </w:r>
      <w:proofErr w:type="spellEnd"/>
      <w:r>
        <w:rPr>
          <w:rFonts w:ascii="Arial Narrow" w:hAnsi="Arial Narrow" w:cs="Calibri"/>
          <w:iCs/>
          <w:color w:val="000000"/>
          <w:sz w:val="22"/>
          <w:szCs w:val="22"/>
        </w:rPr>
        <w:t xml:space="preserve"> generale”)</w:t>
      </w:r>
      <w:r>
        <w:rPr>
          <w:rStyle w:val="Rimandonotaapidipagina"/>
          <w:rFonts w:ascii="Arial Narrow" w:hAnsi="Arial Narrow" w:cs="Calibri"/>
          <w:iCs/>
          <w:color w:val="000000"/>
          <w:sz w:val="22"/>
          <w:szCs w:val="22"/>
        </w:rPr>
        <w:footnoteReference w:id="2"/>
      </w:r>
    </w:p>
    <w:p w14:paraId="45F68313" w14:textId="77777777" w:rsidR="0095755A" w:rsidRDefault="00000000">
      <w:pPr>
        <w:widowControl w:val="0"/>
        <w:tabs>
          <w:tab w:val="left" w:pos="284"/>
        </w:tabs>
        <w:spacing w:after="120" w:line="264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che la dimensione dell’impresa è:</w:t>
      </w:r>
    </w:p>
    <w:p w14:paraId="1D0F5668" w14:textId="77777777" w:rsidR="0095755A" w:rsidRDefault="00000000">
      <w:pPr>
        <w:widowControl w:val="0"/>
        <w:tabs>
          <w:tab w:val="left" w:pos="284"/>
        </w:tabs>
        <w:spacing w:after="120" w:line="264" w:lineRule="auto"/>
        <w:jc w:val="both"/>
      </w:pPr>
      <w:r>
        <w:rPr>
          <w:rFonts w:ascii="Segoe UI Symbol" w:eastAsia="Segoe UI Symbol" w:hAnsi="Segoe UI Symbol" w:cs="Segoe UI Symbol"/>
          <w:bCs/>
          <w:sz w:val="22"/>
          <w:szCs w:val="22"/>
        </w:rPr>
        <w:t>⬜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bCs/>
          <w:sz w:val="22"/>
          <w:szCs w:val="22"/>
        </w:rPr>
        <w:t xml:space="preserve">microimpresa                            </w:t>
      </w:r>
      <w:r>
        <w:rPr>
          <w:rFonts w:ascii="Segoe UI Symbol" w:eastAsia="Segoe UI Symbol" w:hAnsi="Segoe UI Symbol" w:cs="Segoe UI Symbol"/>
          <w:bCs/>
          <w:sz w:val="22"/>
          <w:szCs w:val="22"/>
        </w:rPr>
        <w:t>⬜</w:t>
      </w:r>
      <w:r>
        <w:rPr>
          <w:rFonts w:ascii="Calibri" w:hAnsi="Calibri" w:cs="Calibri"/>
          <w:bCs/>
          <w:sz w:val="22"/>
          <w:szCs w:val="22"/>
        </w:rPr>
        <w:t xml:space="preserve"> piccola impresa                                            </w:t>
      </w:r>
      <w:r>
        <w:rPr>
          <w:rFonts w:ascii="Segoe UI Symbol" w:eastAsia="Segoe UI Symbol" w:hAnsi="Segoe UI Symbol" w:cs="Segoe UI Symbol"/>
          <w:bCs/>
          <w:sz w:val="22"/>
          <w:szCs w:val="22"/>
        </w:rPr>
        <w:t>⬜</w:t>
      </w:r>
      <w:r>
        <w:rPr>
          <w:rFonts w:ascii="Calibri" w:hAnsi="Calibri" w:cs="Calibri"/>
          <w:bCs/>
          <w:sz w:val="22"/>
          <w:szCs w:val="22"/>
        </w:rPr>
        <w:t xml:space="preserve"> media impresa</w:t>
      </w:r>
    </w:p>
    <w:p w14:paraId="707299D6" w14:textId="77777777" w:rsidR="0095755A" w:rsidRDefault="00000000">
      <w:pPr>
        <w:widowControl w:val="0"/>
        <w:tabs>
          <w:tab w:val="left" w:pos="284"/>
        </w:tabs>
        <w:spacing w:before="120" w:after="120" w:line="264" w:lineRule="auto"/>
        <w:jc w:val="both"/>
      </w:pPr>
      <w:r>
        <w:rPr>
          <w:rFonts w:ascii="Calibri" w:hAnsi="Calibri" w:cs="Calibri"/>
          <w:bCs/>
          <w:sz w:val="22"/>
          <w:szCs w:val="22"/>
        </w:rPr>
        <w:lastRenderedPageBreak/>
        <w:t>come definita dall’Allegato I al Regolamento n. 651/2014/UE della Commissione europea</w:t>
      </w:r>
      <w:r>
        <w:rPr>
          <w:rStyle w:val="Rimandonotaapidipagina"/>
          <w:rFonts w:ascii="Calibri" w:hAnsi="Calibri" w:cs="Calibri"/>
          <w:sz w:val="22"/>
          <w:szCs w:val="22"/>
        </w:rPr>
        <w:footnoteReference w:id="3"/>
      </w:r>
      <w:r>
        <w:rPr>
          <w:rFonts w:ascii="Calibri" w:hAnsi="Calibri" w:cs="Calibri"/>
          <w:bCs/>
          <w:sz w:val="22"/>
          <w:szCs w:val="22"/>
        </w:rPr>
        <w:t>;</w:t>
      </w:r>
    </w:p>
    <w:p w14:paraId="7784A093" w14:textId="77777777" w:rsidR="0095755A" w:rsidRDefault="00000000">
      <w:pPr>
        <w:widowControl w:val="0"/>
        <w:tabs>
          <w:tab w:val="left" w:pos="284"/>
        </w:tabs>
        <w:spacing w:before="120" w:after="120" w:line="264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che l’esercizio finanziario va dal …………………………………… al …………………………………</w:t>
      </w:r>
    </w:p>
    <w:p w14:paraId="36110EBB" w14:textId="77777777" w:rsidR="0095755A" w:rsidRDefault="00000000">
      <w:pPr>
        <w:spacing w:after="60" w:line="264" w:lineRule="auto"/>
        <w:jc w:val="both"/>
        <w:rPr>
          <w:rFonts w:ascii="Arial Narrow" w:hAnsi="Arial Narrow" w:cs="Calibri"/>
          <w:b/>
          <w:bCs/>
          <w:iCs/>
          <w:color w:val="000000"/>
          <w:sz w:val="22"/>
          <w:szCs w:val="22"/>
        </w:rPr>
      </w:pPr>
      <w:r>
        <w:rPr>
          <w:rFonts w:ascii="Arial Narrow" w:hAnsi="Arial Narrow" w:cs="Calibri"/>
          <w:b/>
          <w:bCs/>
          <w:iCs/>
          <w:color w:val="000000"/>
          <w:sz w:val="22"/>
          <w:szCs w:val="22"/>
        </w:rPr>
        <w:t xml:space="preserve">ai fini della verifica dell’obbligo di stipulare contratti assicurativi </w:t>
      </w:r>
      <w:r>
        <w:rPr>
          <w:rFonts w:ascii="Arial Narrow" w:hAnsi="Arial Narrow" w:cs="Calibri"/>
          <w:iCs/>
          <w:color w:val="000000"/>
          <w:sz w:val="22"/>
          <w:szCs w:val="22"/>
        </w:rPr>
        <w:t>a copertura dei danni previsto dall’articolo 1, comma 101, della legge 30 dicembre 2023, n. 213:</w:t>
      </w:r>
    </w:p>
    <w:p w14:paraId="476EE1FE" w14:textId="77777777" w:rsidR="0095755A" w:rsidRDefault="00000000">
      <w:pPr>
        <w:pStyle w:val="Testopieno"/>
        <w:spacing w:after="60" w:line="264" w:lineRule="auto"/>
      </w:pPr>
      <w:r>
        <w:rPr>
          <w:rFonts w:ascii="Segoe UI Symbol" w:eastAsia="Segoe UI Symbol" w:hAnsi="Segoe UI Symbol" w:cs="Segoe UI Symbol"/>
          <w:iCs/>
          <w:color w:val="000000"/>
          <w:sz w:val="22"/>
          <w:szCs w:val="22"/>
          <w:lang w:eastAsia="zh-CN"/>
        </w:rPr>
        <w:t>⬜</w:t>
      </w:r>
      <w:r>
        <w:rPr>
          <w:rFonts w:ascii="Arial Narrow" w:eastAsia="Times New Roman" w:hAnsi="Arial Narrow" w:cs="Calibri"/>
          <w:iCs/>
          <w:color w:val="000000"/>
          <w:sz w:val="22"/>
          <w:szCs w:val="22"/>
          <w:lang w:eastAsia="zh-CN"/>
        </w:rPr>
        <w:t xml:space="preserve"> di avere stipulato un contratto assicurativo a copertura dei danni ai beni di cui all’articolo 2424, primo comma, sezione Attivo, voce B-II, numeri 1), 2) e 3), del codice civile direttamente cagionati da calamità naturali ed eventi catastrofali verificatisi sul territorio nazionale con:</w:t>
      </w:r>
    </w:p>
    <w:p w14:paraId="03E0A0BF" w14:textId="77777777" w:rsidR="0095755A" w:rsidRDefault="00000000">
      <w:pPr>
        <w:pStyle w:val="Testopieno"/>
        <w:spacing w:after="60" w:line="264" w:lineRule="auto"/>
        <w:rPr>
          <w:rFonts w:ascii="Arial Narrow" w:eastAsia="Times New Roman" w:hAnsi="Arial Narrow" w:cs="Calibri"/>
          <w:iCs/>
          <w:color w:val="000000"/>
          <w:sz w:val="22"/>
          <w:szCs w:val="22"/>
          <w:lang w:eastAsia="zh-CN"/>
        </w:rPr>
      </w:pPr>
      <w:r>
        <w:rPr>
          <w:rFonts w:ascii="Arial Narrow" w:eastAsia="Times New Roman" w:hAnsi="Arial Narrow" w:cs="Calibri"/>
          <w:iCs/>
          <w:color w:val="000000"/>
          <w:sz w:val="22"/>
          <w:szCs w:val="22"/>
          <w:lang w:eastAsia="zh-CN"/>
        </w:rPr>
        <w:t>assicuratore ......................................................................................... CF ....................................................</w:t>
      </w:r>
    </w:p>
    <w:p w14:paraId="5B838033" w14:textId="77777777" w:rsidR="0095755A" w:rsidRDefault="00000000">
      <w:pPr>
        <w:pStyle w:val="Testopieno"/>
        <w:spacing w:after="60" w:line="264" w:lineRule="auto"/>
        <w:rPr>
          <w:rFonts w:ascii="Arial Narrow" w:eastAsia="Times New Roman" w:hAnsi="Arial Narrow" w:cs="Calibri"/>
          <w:iCs/>
          <w:color w:val="000000"/>
          <w:sz w:val="22"/>
          <w:szCs w:val="22"/>
          <w:lang w:eastAsia="zh-CN"/>
        </w:rPr>
      </w:pPr>
      <w:r>
        <w:rPr>
          <w:rFonts w:ascii="Arial Narrow" w:eastAsia="Times New Roman" w:hAnsi="Arial Narrow" w:cs="Calibri"/>
          <w:iCs/>
          <w:color w:val="000000"/>
          <w:sz w:val="22"/>
          <w:szCs w:val="22"/>
          <w:lang w:eastAsia="zh-CN"/>
        </w:rPr>
        <w:t>polizza n. .........................................................................................................................................................</w:t>
      </w:r>
    </w:p>
    <w:p w14:paraId="5EDA02EF" w14:textId="77777777" w:rsidR="0095755A" w:rsidRDefault="00000000">
      <w:pPr>
        <w:pStyle w:val="Testopieno"/>
        <w:spacing w:after="60" w:line="264" w:lineRule="auto"/>
        <w:rPr>
          <w:rFonts w:ascii="Arial Narrow" w:eastAsia="Times New Roman" w:hAnsi="Arial Narrow" w:cs="Calibri"/>
          <w:iCs/>
          <w:color w:val="000000"/>
          <w:sz w:val="22"/>
          <w:szCs w:val="22"/>
          <w:lang w:eastAsia="zh-CN"/>
        </w:rPr>
      </w:pPr>
      <w:r>
        <w:rPr>
          <w:rFonts w:ascii="Arial Narrow" w:eastAsia="Times New Roman" w:hAnsi="Arial Narrow" w:cs="Calibri"/>
          <w:iCs/>
          <w:color w:val="000000"/>
          <w:sz w:val="22"/>
          <w:szCs w:val="22"/>
          <w:lang w:eastAsia="zh-CN"/>
        </w:rPr>
        <w:t>stipulato il ................................................................. scadenza .....................................................................</w:t>
      </w:r>
    </w:p>
    <w:p w14:paraId="6CAF85EE" w14:textId="77777777" w:rsidR="0095755A" w:rsidRDefault="0095755A">
      <w:pPr>
        <w:pStyle w:val="Testopieno"/>
        <w:spacing w:after="60" w:line="264" w:lineRule="auto"/>
        <w:rPr>
          <w:rFonts w:ascii="Arial Narrow" w:eastAsia="Times New Roman" w:hAnsi="Arial Narrow" w:cs="Calibri"/>
          <w:iCs/>
          <w:color w:val="000000"/>
          <w:sz w:val="22"/>
          <w:szCs w:val="22"/>
          <w:lang w:eastAsia="zh-CN"/>
        </w:rPr>
      </w:pPr>
    </w:p>
    <w:p w14:paraId="24B1E603" w14:textId="77777777" w:rsidR="0095755A" w:rsidRDefault="00000000">
      <w:pPr>
        <w:pStyle w:val="Testopieno"/>
        <w:spacing w:after="60" w:line="264" w:lineRule="auto"/>
      </w:pPr>
      <w:r>
        <w:rPr>
          <w:rFonts w:ascii="Segoe UI Symbol" w:eastAsia="Segoe UI Symbol" w:hAnsi="Segoe UI Symbol" w:cs="Segoe UI Symbol"/>
          <w:iCs/>
          <w:color w:val="000000"/>
          <w:sz w:val="22"/>
          <w:szCs w:val="22"/>
          <w:lang w:eastAsia="zh-CN"/>
        </w:rPr>
        <w:t>⬜</w:t>
      </w:r>
      <w:r>
        <w:rPr>
          <w:rFonts w:ascii="Arial Narrow" w:eastAsia="Times New Roman" w:hAnsi="Arial Narrow" w:cs="Calibri"/>
          <w:iCs/>
          <w:color w:val="000000"/>
          <w:sz w:val="22"/>
          <w:szCs w:val="22"/>
          <w:lang w:eastAsia="zh-CN"/>
        </w:rPr>
        <w:t xml:space="preserve"> di non essere soggetto all’obbligo in quanto (specificare) ....................................................................................................................................…………………….........</w:t>
      </w:r>
    </w:p>
    <w:p w14:paraId="57D1BFF4" w14:textId="77777777" w:rsidR="0095755A" w:rsidRDefault="00000000">
      <w:pPr>
        <w:pStyle w:val="Default"/>
        <w:jc w:val="center"/>
        <w:rPr>
          <w:rFonts w:ascii="Calibri" w:hAnsi="Calibri" w:cs="Calibri"/>
          <w:b/>
        </w:rPr>
      </w:pPr>
      <w:hyperlink r:id="rId7">
        <w:r>
          <w:rPr>
            <w:rFonts w:ascii="Calibri" w:hAnsi="Calibri" w:cs="Calibri"/>
            <w:b/>
          </w:rPr>
          <w:t>FORNISCE</w:t>
        </w:r>
      </w:hyperlink>
    </w:p>
    <w:p w14:paraId="24BDDCB1" w14:textId="77777777" w:rsidR="0095755A" w:rsidRDefault="00000000">
      <w:pPr>
        <w:pStyle w:val="western"/>
        <w:spacing w:before="0"/>
        <w:rPr>
          <w:rFonts w:ascii="Calibri" w:hAnsi="Calibri" w:cs="Calibri"/>
        </w:rPr>
      </w:pPr>
      <w:r>
        <w:rPr>
          <w:rFonts w:ascii="Calibri" w:hAnsi="Calibri" w:cs="Calibri"/>
        </w:rPr>
        <w:t>- il seguente dettaglio delle spese previste per una delle tipologie previste:</w:t>
      </w:r>
    </w:p>
    <w:tbl>
      <w:tblPr>
        <w:tblW w:w="10096" w:type="dxa"/>
        <w:tblInd w:w="-381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8780"/>
        <w:gridCol w:w="300"/>
        <w:gridCol w:w="1016"/>
      </w:tblGrid>
      <w:tr w:rsidR="0095755A" w14:paraId="7729A940" w14:textId="77777777">
        <w:trPr>
          <w:trHeight w:val="302"/>
        </w:trPr>
        <w:tc>
          <w:tcPr>
            <w:tcW w:w="10096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D9D9D9"/>
          </w:tcPr>
          <w:p w14:paraId="22C83F1B" w14:textId="77777777" w:rsidR="0095755A" w:rsidRDefault="00000000">
            <w:pPr>
              <w:pStyle w:val="western"/>
              <w:widowControl w:val="0"/>
              <w:spacing w:befor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FIERA IN PRESENZA IN ITALIA O ALL’ESTERO </w:t>
            </w:r>
          </w:p>
        </w:tc>
      </w:tr>
      <w:tr w:rsidR="0095755A" w14:paraId="45F1D281" w14:textId="77777777">
        <w:trPr>
          <w:trHeight w:val="195"/>
        </w:trPr>
        <w:tc>
          <w:tcPr>
            <w:tcW w:w="8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144EF02B" w14:textId="77777777" w:rsidR="0095755A" w:rsidRDefault="00000000">
            <w:pPr>
              <w:pStyle w:val="Titolo2"/>
              <w:keepNext/>
              <w:widowControl w:val="0"/>
              <w:spacing w:line="240" w:lineRule="auto"/>
              <w:ind w:left="57" w:hanging="57"/>
              <w:jc w:val="both"/>
              <w:rPr>
                <w:rFonts w:ascii="Calibri" w:hAnsi="Calibri" w:cs="Calibri"/>
                <w:b w:val="0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 w:val="0"/>
                <w:color w:val="000000"/>
                <w:sz w:val="22"/>
                <w:szCs w:val="22"/>
              </w:rPr>
              <w:t xml:space="preserve">spese per noleggio e allestimento dell'area espositiva (compresi gli eventuali servizi e forniture opzionali quali energia elettrica, pulizia spazio espositivo, assicurazioni obbligatorie, </w:t>
            </w:r>
            <w:proofErr w:type="spellStart"/>
            <w:r>
              <w:rPr>
                <w:rFonts w:ascii="Calibri" w:hAnsi="Calibri" w:cs="Calibri"/>
                <w:b w:val="0"/>
                <w:color w:val="000000"/>
                <w:sz w:val="22"/>
                <w:szCs w:val="22"/>
              </w:rPr>
              <w:t>ecc</w:t>
            </w:r>
            <w:proofErr w:type="spellEnd"/>
            <w:r>
              <w:rPr>
                <w:rFonts w:ascii="Calibri" w:hAnsi="Calibri" w:cs="Calibri"/>
                <w:b w:val="0"/>
                <w:color w:val="000000"/>
                <w:sz w:val="22"/>
                <w:szCs w:val="22"/>
              </w:rPr>
              <w:t>)</w:t>
            </w:r>
          </w:p>
        </w:tc>
        <w:tc>
          <w:tcPr>
            <w:tcW w:w="3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33605519" w14:textId="77777777" w:rsidR="0095755A" w:rsidRDefault="00000000">
            <w:pPr>
              <w:pStyle w:val="western"/>
              <w:widowControl w:val="0"/>
              <w:spacing w:before="0" w:line="195" w:lineRule="atLeast"/>
            </w:pPr>
            <w:r>
              <w:t>€</w:t>
            </w:r>
          </w:p>
        </w:tc>
        <w:tc>
          <w:tcPr>
            <w:tcW w:w="10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11AD71C2" w14:textId="77777777" w:rsidR="0095755A" w:rsidRDefault="0095755A">
            <w:pPr>
              <w:pStyle w:val="western"/>
              <w:widowControl w:val="0"/>
              <w:snapToGrid w:val="0"/>
              <w:spacing w:before="0"/>
              <w:rPr>
                <w:sz w:val="20"/>
              </w:rPr>
            </w:pPr>
          </w:p>
        </w:tc>
      </w:tr>
      <w:tr w:rsidR="0095755A" w14:paraId="175CA7B1" w14:textId="77777777">
        <w:trPr>
          <w:trHeight w:val="225"/>
        </w:trPr>
        <w:tc>
          <w:tcPr>
            <w:tcW w:w="8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69256D16" w14:textId="77777777" w:rsidR="0095755A" w:rsidRDefault="00000000">
            <w:pPr>
              <w:keepNext/>
              <w:widowControl w:val="0"/>
              <w:ind w:left="57" w:hanging="57"/>
              <w:jc w:val="both"/>
            </w:pPr>
            <w:bookmarkStart w:id="0" w:name="docs-internal-guid-929e9edb-7fff-8112-47"/>
            <w:bookmarkEnd w:id="0"/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 xml:space="preserve">. spese per iscrizione al catalogo ufficiale </w:t>
            </w:r>
          </w:p>
        </w:tc>
        <w:tc>
          <w:tcPr>
            <w:tcW w:w="3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5BD6D71B" w14:textId="77777777" w:rsidR="0095755A" w:rsidRDefault="0095755A">
            <w:pPr>
              <w:pStyle w:val="western"/>
              <w:widowControl w:val="0"/>
              <w:spacing w:before="0"/>
            </w:pPr>
          </w:p>
        </w:tc>
        <w:tc>
          <w:tcPr>
            <w:tcW w:w="10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5C071926" w14:textId="77777777" w:rsidR="0095755A" w:rsidRDefault="0095755A">
            <w:pPr>
              <w:pStyle w:val="western"/>
              <w:widowControl w:val="0"/>
              <w:snapToGrid w:val="0"/>
              <w:spacing w:before="0"/>
            </w:pPr>
          </w:p>
        </w:tc>
      </w:tr>
      <w:tr w:rsidR="0095755A" w14:paraId="45C4ED17" w14:textId="77777777">
        <w:trPr>
          <w:trHeight w:val="225"/>
        </w:trPr>
        <w:tc>
          <w:tcPr>
            <w:tcW w:w="8780" w:type="dxa"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5899DF75" w14:textId="77777777" w:rsidR="0095755A" w:rsidRDefault="00000000">
            <w:pPr>
              <w:pStyle w:val="Titolo2"/>
              <w:keepNext/>
              <w:widowControl w:val="0"/>
              <w:numPr>
                <w:ilvl w:val="0"/>
                <w:numId w:val="0"/>
              </w:numPr>
              <w:spacing w:line="240" w:lineRule="auto"/>
              <w:ind w:left="57"/>
              <w:jc w:val="both"/>
            </w:pPr>
            <w:r>
              <w:rPr>
                <w:rFonts w:ascii="Calibri" w:hAnsi="Calibri" w:cs="Calibri"/>
                <w:b w:val="0"/>
                <w:color w:val="000000"/>
                <w:sz w:val="22"/>
                <w:szCs w:val="22"/>
              </w:rPr>
              <w:t>. spese per hostess</w:t>
            </w:r>
            <w:bookmarkStart w:id="1" w:name="docs-internal-guid-c2a40bf1-7fff-7bbb-17"/>
            <w:bookmarkEnd w:id="1"/>
            <w:r>
              <w:rPr>
                <w:rFonts w:ascii="Arial Narrow;sans-serif" w:hAnsi="Arial Narrow;sans-serif"/>
                <w:b w:val="0"/>
                <w:color w:val="000000"/>
                <w:sz w:val="24"/>
              </w:rPr>
              <w:t xml:space="preserve">, steward </w:t>
            </w:r>
            <w:r>
              <w:rPr>
                <w:rFonts w:ascii="Calibri" w:hAnsi="Calibri" w:cs="Calibri"/>
                <w:b w:val="0"/>
                <w:color w:val="000000"/>
                <w:sz w:val="22"/>
                <w:szCs w:val="22"/>
              </w:rPr>
              <w:t>e interpreti</w:t>
            </w:r>
          </w:p>
        </w:tc>
        <w:tc>
          <w:tcPr>
            <w:tcW w:w="300" w:type="dxa"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221E6126" w14:textId="77777777" w:rsidR="0095755A" w:rsidRDefault="00000000">
            <w:pPr>
              <w:pStyle w:val="western"/>
              <w:widowControl w:val="0"/>
              <w:spacing w:before="0"/>
            </w:pPr>
            <w:r>
              <w:t>€</w:t>
            </w:r>
          </w:p>
        </w:tc>
        <w:tc>
          <w:tcPr>
            <w:tcW w:w="1016" w:type="dxa"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0281B9E3" w14:textId="77777777" w:rsidR="0095755A" w:rsidRDefault="0095755A">
            <w:pPr>
              <w:pStyle w:val="western"/>
              <w:widowControl w:val="0"/>
              <w:snapToGrid w:val="0"/>
              <w:spacing w:before="0"/>
            </w:pPr>
          </w:p>
        </w:tc>
      </w:tr>
      <w:tr w:rsidR="0095755A" w14:paraId="4BC1619F" w14:textId="77777777">
        <w:trPr>
          <w:trHeight w:val="225"/>
        </w:trPr>
        <w:tc>
          <w:tcPr>
            <w:tcW w:w="8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2EC86AF8" w14:textId="77777777" w:rsidR="0095755A" w:rsidRDefault="00000000">
            <w:pPr>
              <w:pStyle w:val="Titolo2"/>
              <w:widowControl w:val="0"/>
              <w:spacing w:line="240" w:lineRule="auto"/>
              <w:ind w:left="57" w:hanging="57"/>
              <w:jc w:val="both"/>
              <w:rPr>
                <w:rFonts w:ascii="Calibri" w:hAnsi="Calibri" w:cs="Calibri"/>
                <w:b w:val="0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 w:val="0"/>
                <w:color w:val="000000"/>
                <w:sz w:val="22"/>
                <w:szCs w:val="22"/>
              </w:rPr>
              <w:t>spese per trasporto di campionari specifici utilizzati esclusivamente in occasione della manifestazione fieristica, compresi gli oneri assicurativi e spese per i servizi di facchinaggio o di trasporto del materiale nell’ambito dello spazio fieristico</w:t>
            </w:r>
          </w:p>
        </w:tc>
        <w:tc>
          <w:tcPr>
            <w:tcW w:w="3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59BC6DE1" w14:textId="77777777" w:rsidR="0095755A" w:rsidRDefault="00000000">
            <w:pPr>
              <w:pStyle w:val="western"/>
              <w:widowControl w:val="0"/>
              <w:spacing w:before="0"/>
            </w:pPr>
            <w:r>
              <w:t>€</w:t>
            </w:r>
          </w:p>
        </w:tc>
        <w:tc>
          <w:tcPr>
            <w:tcW w:w="10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2CD03D03" w14:textId="77777777" w:rsidR="0095755A" w:rsidRDefault="0095755A">
            <w:pPr>
              <w:pStyle w:val="western"/>
              <w:widowControl w:val="0"/>
              <w:snapToGrid w:val="0"/>
              <w:spacing w:before="0"/>
            </w:pPr>
          </w:p>
        </w:tc>
      </w:tr>
      <w:tr w:rsidR="0095755A" w14:paraId="50345B01" w14:textId="77777777">
        <w:trPr>
          <w:trHeight w:val="225"/>
        </w:trPr>
        <w:tc>
          <w:tcPr>
            <w:tcW w:w="8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54CB002E" w14:textId="77777777" w:rsidR="0095755A" w:rsidRDefault="00000000">
            <w:pPr>
              <w:widowControl w:val="0"/>
              <w:ind w:left="57" w:hanging="57"/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 xml:space="preserve"> . spese per noleggio di impianti audio-visivi, di attrezzature e strumentazioni varie a supporto dell’attività di comunicazione, promozione nello spazio fieristico</w:t>
            </w:r>
          </w:p>
        </w:tc>
        <w:tc>
          <w:tcPr>
            <w:tcW w:w="300" w:type="dxa"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0AD2C260" w14:textId="77777777" w:rsidR="0095755A" w:rsidRDefault="00000000">
            <w:pPr>
              <w:pStyle w:val="western"/>
              <w:widowControl w:val="0"/>
              <w:spacing w:before="0"/>
            </w:pPr>
            <w:r>
              <w:t>€</w:t>
            </w:r>
          </w:p>
        </w:tc>
        <w:tc>
          <w:tcPr>
            <w:tcW w:w="1016" w:type="dxa"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5277924C" w14:textId="77777777" w:rsidR="0095755A" w:rsidRDefault="0095755A">
            <w:pPr>
              <w:pStyle w:val="western"/>
              <w:widowControl w:val="0"/>
              <w:snapToGrid w:val="0"/>
              <w:spacing w:before="0"/>
            </w:pPr>
          </w:p>
        </w:tc>
      </w:tr>
      <w:tr w:rsidR="0095755A" w14:paraId="559D7BE4" w14:textId="77777777">
        <w:trPr>
          <w:trHeight w:val="225"/>
        </w:trPr>
        <w:tc>
          <w:tcPr>
            <w:tcW w:w="8780" w:type="dxa"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039416B3" w14:textId="77777777" w:rsidR="0095755A" w:rsidRDefault="00000000">
            <w:pPr>
              <w:widowControl w:val="0"/>
              <w:ind w:left="57" w:hanging="57"/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. spese per la realizzazione di materiale pubblicitario e promozionale, anche di tipo multimediale, strettamente connesse alla partecipazione alla fiera</w:t>
            </w:r>
          </w:p>
        </w:tc>
        <w:tc>
          <w:tcPr>
            <w:tcW w:w="300" w:type="dxa"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633782A1" w14:textId="77777777" w:rsidR="0095755A" w:rsidRDefault="00000000">
            <w:pPr>
              <w:pStyle w:val="western"/>
              <w:widowControl w:val="0"/>
              <w:spacing w:before="0"/>
            </w:pPr>
            <w:r>
              <w:t>€</w:t>
            </w:r>
          </w:p>
        </w:tc>
        <w:tc>
          <w:tcPr>
            <w:tcW w:w="1016" w:type="dxa"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639B3DC4" w14:textId="77777777" w:rsidR="0095755A" w:rsidRDefault="0095755A">
            <w:pPr>
              <w:pStyle w:val="western"/>
              <w:widowControl w:val="0"/>
              <w:snapToGrid w:val="0"/>
              <w:spacing w:before="0"/>
            </w:pPr>
          </w:p>
        </w:tc>
      </w:tr>
      <w:tr w:rsidR="0095755A" w14:paraId="15E604FC" w14:textId="77777777">
        <w:trPr>
          <w:trHeight w:val="225"/>
        </w:trPr>
        <w:tc>
          <w:tcPr>
            <w:tcW w:w="8780" w:type="dxa"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15A6C50E" w14:textId="77777777" w:rsidR="0095755A" w:rsidRDefault="00000000">
            <w:pPr>
              <w:widowControl w:val="0"/>
              <w:ind w:left="57" w:hanging="57"/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 xml:space="preserve">. spese per la realizzazione di prodotti virtuali e vetrine interattive ad integrazione del materiale fisico esposto e per migliorare la customer </w:t>
            </w:r>
            <w:proofErr w:type="spellStart"/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experience</w:t>
            </w:r>
            <w:proofErr w:type="spellEnd"/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, strettamente connesse alla partecipazione alla fiera</w:t>
            </w:r>
          </w:p>
        </w:tc>
        <w:tc>
          <w:tcPr>
            <w:tcW w:w="300" w:type="dxa"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39E25ACA" w14:textId="77777777" w:rsidR="0095755A" w:rsidRDefault="00000000">
            <w:pPr>
              <w:pStyle w:val="western"/>
              <w:widowControl w:val="0"/>
              <w:spacing w:before="0"/>
            </w:pPr>
            <w:r>
              <w:t>€</w:t>
            </w:r>
          </w:p>
        </w:tc>
        <w:tc>
          <w:tcPr>
            <w:tcW w:w="1016" w:type="dxa"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3BC1D3C5" w14:textId="77777777" w:rsidR="0095755A" w:rsidRDefault="0095755A">
            <w:pPr>
              <w:pStyle w:val="western"/>
              <w:widowControl w:val="0"/>
              <w:snapToGrid w:val="0"/>
              <w:spacing w:before="0"/>
            </w:pPr>
          </w:p>
        </w:tc>
      </w:tr>
      <w:tr w:rsidR="0095755A" w14:paraId="50C365AB" w14:textId="77777777">
        <w:trPr>
          <w:trHeight w:val="225"/>
        </w:trPr>
        <w:tc>
          <w:tcPr>
            <w:tcW w:w="8780" w:type="dxa"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3459F7E9" w14:textId="77777777" w:rsidR="0095755A" w:rsidRDefault="00000000">
            <w:pPr>
              <w:widowControl w:val="0"/>
              <w:ind w:left="57" w:hanging="57"/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. spese per servizi digitali per ottimizzare l’agenda degli incontri e per monitorare l’efficacia dell’investimento legato alla partecipazione all’evento fieristico</w:t>
            </w:r>
          </w:p>
        </w:tc>
        <w:tc>
          <w:tcPr>
            <w:tcW w:w="300" w:type="dxa"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7A88809B" w14:textId="77777777" w:rsidR="0095755A" w:rsidRDefault="00000000">
            <w:pPr>
              <w:pStyle w:val="western"/>
              <w:widowControl w:val="0"/>
              <w:spacing w:before="0"/>
            </w:pPr>
            <w:r>
              <w:t>€</w:t>
            </w:r>
          </w:p>
        </w:tc>
        <w:tc>
          <w:tcPr>
            <w:tcW w:w="1016" w:type="dxa"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61BAA7C7" w14:textId="77777777" w:rsidR="0095755A" w:rsidRDefault="0095755A">
            <w:pPr>
              <w:pStyle w:val="western"/>
              <w:widowControl w:val="0"/>
              <w:snapToGrid w:val="0"/>
              <w:spacing w:before="0"/>
            </w:pPr>
          </w:p>
        </w:tc>
      </w:tr>
      <w:tr w:rsidR="0095755A" w14:paraId="530334E9" w14:textId="77777777">
        <w:trPr>
          <w:trHeight w:val="375"/>
        </w:trPr>
        <w:tc>
          <w:tcPr>
            <w:tcW w:w="8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73202BEE" w14:textId="77777777" w:rsidR="0095755A" w:rsidRDefault="00000000">
            <w:pPr>
              <w:pStyle w:val="western"/>
              <w:widowControl w:val="0"/>
              <w:spacing w:before="0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TOTALE SPESE PREVISTE</w:t>
            </w:r>
          </w:p>
        </w:tc>
        <w:tc>
          <w:tcPr>
            <w:tcW w:w="3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34424F5C" w14:textId="77777777" w:rsidR="0095755A" w:rsidRDefault="00000000">
            <w:pPr>
              <w:pStyle w:val="western"/>
              <w:widowControl w:val="0"/>
              <w:spacing w:before="0"/>
            </w:pPr>
            <w:r>
              <w:t>€</w:t>
            </w:r>
          </w:p>
        </w:tc>
        <w:tc>
          <w:tcPr>
            <w:tcW w:w="10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6EEB46AC" w14:textId="77777777" w:rsidR="0095755A" w:rsidRDefault="0095755A">
            <w:pPr>
              <w:pStyle w:val="western"/>
              <w:widowControl w:val="0"/>
              <w:snapToGrid w:val="0"/>
              <w:spacing w:before="0"/>
            </w:pPr>
          </w:p>
        </w:tc>
      </w:tr>
      <w:tr w:rsidR="0095755A" w14:paraId="38A048F9" w14:textId="77777777">
        <w:trPr>
          <w:trHeight w:val="375"/>
        </w:trPr>
        <w:tc>
          <w:tcPr>
            <w:tcW w:w="8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3D11B55F" w14:textId="77777777" w:rsidR="0095755A" w:rsidRDefault="00000000">
            <w:pPr>
              <w:pStyle w:val="western"/>
              <w:widowControl w:val="0"/>
              <w:spacing w:before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TOTALE CONTRIBUTO RICHIESTO (50% della riga precedente al netto di IVA - Max euro 2.000,00 per partecipazioni in presenza a fiere in Italia, Repubblica di San Marino e Unione Europea; Max euro 4.000,00 per partecipazioni a fiere extra U.E)</w:t>
            </w:r>
          </w:p>
        </w:tc>
        <w:tc>
          <w:tcPr>
            <w:tcW w:w="3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6B67D879" w14:textId="77777777" w:rsidR="0095755A" w:rsidRDefault="00000000">
            <w:pPr>
              <w:pStyle w:val="western"/>
              <w:widowControl w:val="0"/>
              <w:spacing w:before="0"/>
            </w:pPr>
            <w:r>
              <w:t>€</w:t>
            </w:r>
          </w:p>
        </w:tc>
        <w:tc>
          <w:tcPr>
            <w:tcW w:w="10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09E8876E" w14:textId="77777777" w:rsidR="0095755A" w:rsidRDefault="0095755A">
            <w:pPr>
              <w:pStyle w:val="western"/>
              <w:widowControl w:val="0"/>
              <w:snapToGrid w:val="0"/>
              <w:spacing w:before="0"/>
            </w:pPr>
          </w:p>
        </w:tc>
      </w:tr>
      <w:tr w:rsidR="0095755A" w14:paraId="71B35D99" w14:textId="77777777">
        <w:trPr>
          <w:trHeight w:val="288"/>
        </w:trPr>
        <w:tc>
          <w:tcPr>
            <w:tcW w:w="10096" w:type="dxa"/>
            <w:gridSpan w:val="3"/>
            <w:tcBorders>
              <w:top w:val="double" w:sz="4" w:space="0" w:color="00000A"/>
              <w:left w:val="single" w:sz="6" w:space="0" w:color="00000A"/>
              <w:bottom w:val="double" w:sz="4" w:space="0" w:color="00000A"/>
              <w:right w:val="double" w:sz="4" w:space="0" w:color="00000A"/>
            </w:tcBorders>
            <w:shd w:val="clear" w:color="auto" w:fill="CCCCCC"/>
            <w:vAlign w:val="center"/>
          </w:tcPr>
          <w:p w14:paraId="781C5344" w14:textId="77777777" w:rsidR="0095755A" w:rsidRDefault="00000000">
            <w:pPr>
              <w:pStyle w:val="western"/>
              <w:widowControl w:val="0"/>
              <w:spacing w:before="0"/>
              <w:jc w:val="center"/>
              <w:rPr>
                <w:b/>
                <w:sz w:val="24"/>
                <w:szCs w:val="24"/>
                <w:shd w:val="clear" w:color="auto" w:fill="C0C0C0"/>
              </w:rPr>
            </w:pPr>
            <w:r>
              <w:rPr>
                <w:b/>
                <w:sz w:val="24"/>
                <w:szCs w:val="24"/>
                <w:shd w:val="clear" w:color="auto" w:fill="C0C0C0"/>
              </w:rPr>
              <w:t>FIERA VIRTUALE</w:t>
            </w:r>
          </w:p>
        </w:tc>
      </w:tr>
      <w:tr w:rsidR="0095755A" w14:paraId="3670153E" w14:textId="77777777">
        <w:trPr>
          <w:trHeight w:val="375"/>
        </w:trPr>
        <w:tc>
          <w:tcPr>
            <w:tcW w:w="8780" w:type="dxa"/>
            <w:tcBorders>
              <w:top w:val="double" w:sz="4" w:space="0" w:color="00000A"/>
              <w:left w:val="single" w:sz="6" w:space="0" w:color="00000A"/>
              <w:bottom w:val="double" w:sz="4" w:space="0" w:color="00000A"/>
              <w:right w:val="double" w:sz="4" w:space="0" w:color="00000A"/>
            </w:tcBorders>
            <w:vAlign w:val="center"/>
          </w:tcPr>
          <w:p w14:paraId="091AA734" w14:textId="77777777" w:rsidR="0095755A" w:rsidRDefault="00000000">
            <w:pPr>
              <w:pStyle w:val="Titolo2"/>
              <w:keepNext/>
              <w:widowControl w:val="0"/>
              <w:spacing w:line="240" w:lineRule="auto"/>
              <w:ind w:left="57" w:hanging="57"/>
              <w:jc w:val="both"/>
              <w:rPr>
                <w:rFonts w:ascii="Calibri" w:eastAsia="Arial Narrow" w:hAnsi="Calibri" w:cs="Calibri"/>
                <w:b w:val="0"/>
                <w:bCs w:val="0"/>
                <w:sz w:val="22"/>
                <w:szCs w:val="22"/>
              </w:rPr>
            </w:pPr>
            <w:r>
              <w:rPr>
                <w:rFonts w:ascii="Calibri" w:eastAsia="Arial Narrow" w:hAnsi="Calibri" w:cs="Arial Narrow"/>
                <w:b w:val="0"/>
                <w:bCs w:val="0"/>
                <w:sz w:val="22"/>
                <w:szCs w:val="22"/>
              </w:rPr>
              <w:t xml:space="preserve">spese per iscrizione alla fiera e ai relativi servizi, consulenze in campo </w:t>
            </w:r>
            <w:proofErr w:type="spellStart"/>
            <w:r>
              <w:rPr>
                <w:rFonts w:ascii="Calibri" w:eastAsia="Arial Narrow" w:hAnsi="Calibri" w:cs="Arial Narrow"/>
                <w:b w:val="0"/>
                <w:bCs w:val="0"/>
                <w:sz w:val="22"/>
                <w:szCs w:val="22"/>
              </w:rPr>
              <w:t>digital</w:t>
            </w:r>
            <w:proofErr w:type="spellEnd"/>
            <w:r>
              <w:rPr>
                <w:rFonts w:ascii="Calibri" w:eastAsia="Arial Narrow" w:hAnsi="Calibri" w:cs="Arial Narrow"/>
                <w:b w:val="0"/>
                <w:bCs w:val="0"/>
                <w:sz w:val="22"/>
                <w:szCs w:val="22"/>
              </w:rPr>
              <w:t>, hosting, sviluppo piattaforme per la virtualizzazione</w:t>
            </w:r>
          </w:p>
        </w:tc>
        <w:tc>
          <w:tcPr>
            <w:tcW w:w="300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single" w:sz="6" w:space="0" w:color="00000A"/>
            </w:tcBorders>
            <w:vAlign w:val="center"/>
          </w:tcPr>
          <w:p w14:paraId="5E8D29AA" w14:textId="77777777" w:rsidR="0095755A" w:rsidRDefault="00000000">
            <w:pPr>
              <w:pStyle w:val="western"/>
              <w:widowControl w:val="0"/>
              <w:spacing w:before="0"/>
            </w:pPr>
            <w:r>
              <w:t>€</w:t>
            </w:r>
          </w:p>
        </w:tc>
        <w:tc>
          <w:tcPr>
            <w:tcW w:w="1016" w:type="dxa"/>
            <w:tcBorders>
              <w:top w:val="double" w:sz="4" w:space="0" w:color="00000A"/>
              <w:left w:val="single" w:sz="6" w:space="0" w:color="00000A"/>
              <w:bottom w:val="double" w:sz="4" w:space="0" w:color="00000A"/>
              <w:right w:val="double" w:sz="4" w:space="0" w:color="00000A"/>
            </w:tcBorders>
            <w:vAlign w:val="center"/>
          </w:tcPr>
          <w:p w14:paraId="68844C4D" w14:textId="77777777" w:rsidR="0095755A" w:rsidRDefault="0095755A">
            <w:pPr>
              <w:pStyle w:val="western"/>
              <w:widowControl w:val="0"/>
              <w:snapToGrid w:val="0"/>
              <w:spacing w:before="0"/>
            </w:pPr>
          </w:p>
        </w:tc>
      </w:tr>
      <w:tr w:rsidR="0095755A" w14:paraId="6B61730A" w14:textId="77777777">
        <w:trPr>
          <w:trHeight w:val="375"/>
        </w:trPr>
        <w:tc>
          <w:tcPr>
            <w:tcW w:w="8780" w:type="dxa"/>
            <w:tcBorders>
              <w:top w:val="double" w:sz="4" w:space="0" w:color="00000A"/>
              <w:left w:val="single" w:sz="6" w:space="0" w:color="00000A"/>
              <w:bottom w:val="double" w:sz="4" w:space="0" w:color="00000A"/>
              <w:right w:val="double" w:sz="4" w:space="0" w:color="00000A"/>
            </w:tcBorders>
            <w:vAlign w:val="center"/>
          </w:tcPr>
          <w:p w14:paraId="04EBBB40" w14:textId="77777777" w:rsidR="0095755A" w:rsidRDefault="00000000">
            <w:pPr>
              <w:pStyle w:val="Titolo2"/>
              <w:widowControl w:val="0"/>
              <w:spacing w:line="240" w:lineRule="auto"/>
              <w:ind w:left="57" w:hanging="57"/>
              <w:jc w:val="both"/>
            </w:pPr>
            <w:r>
              <w:rPr>
                <w:rFonts w:ascii="Calibri" w:eastAsia="Arial Narrow" w:hAnsi="Calibri" w:cs="Arial Narrow"/>
                <w:b w:val="0"/>
                <w:bCs w:val="0"/>
                <w:sz w:val="22"/>
                <w:szCs w:val="22"/>
              </w:rPr>
              <w:t xml:space="preserve">spese per servizi specialistici per la progettazione e la produzione di contenuti digitali connessi </w:t>
            </w:r>
            <w:r>
              <w:rPr>
                <w:rFonts w:ascii="Calibri" w:eastAsia="Arial Narrow" w:hAnsi="Calibri" w:cs="Arial Narrow"/>
                <w:b w:val="0"/>
                <w:bCs w:val="0"/>
                <w:sz w:val="22"/>
                <w:szCs w:val="22"/>
              </w:rPr>
              <w:lastRenderedPageBreak/>
              <w:t>alla partecipazione alla fiera</w:t>
            </w:r>
          </w:p>
        </w:tc>
        <w:tc>
          <w:tcPr>
            <w:tcW w:w="300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single" w:sz="6" w:space="0" w:color="00000A"/>
            </w:tcBorders>
            <w:vAlign w:val="center"/>
          </w:tcPr>
          <w:p w14:paraId="627B43EA" w14:textId="77777777" w:rsidR="0095755A" w:rsidRDefault="00000000">
            <w:pPr>
              <w:pStyle w:val="western"/>
              <w:widowControl w:val="0"/>
              <w:spacing w:before="0"/>
            </w:pPr>
            <w:r>
              <w:lastRenderedPageBreak/>
              <w:t>€</w:t>
            </w:r>
          </w:p>
        </w:tc>
        <w:tc>
          <w:tcPr>
            <w:tcW w:w="1016" w:type="dxa"/>
            <w:tcBorders>
              <w:top w:val="double" w:sz="4" w:space="0" w:color="00000A"/>
              <w:left w:val="single" w:sz="6" w:space="0" w:color="00000A"/>
              <w:bottom w:val="double" w:sz="4" w:space="0" w:color="00000A"/>
              <w:right w:val="double" w:sz="4" w:space="0" w:color="00000A"/>
            </w:tcBorders>
            <w:vAlign w:val="center"/>
          </w:tcPr>
          <w:p w14:paraId="2DE954A8" w14:textId="77777777" w:rsidR="0095755A" w:rsidRDefault="0095755A">
            <w:pPr>
              <w:pStyle w:val="western"/>
              <w:widowControl w:val="0"/>
              <w:snapToGrid w:val="0"/>
              <w:spacing w:before="0"/>
            </w:pPr>
          </w:p>
        </w:tc>
      </w:tr>
      <w:tr w:rsidR="0095755A" w14:paraId="016AE06C" w14:textId="77777777">
        <w:trPr>
          <w:trHeight w:val="375"/>
        </w:trPr>
        <w:tc>
          <w:tcPr>
            <w:tcW w:w="8780" w:type="dxa"/>
            <w:tcBorders>
              <w:left w:val="single" w:sz="6" w:space="0" w:color="00000A"/>
              <w:bottom w:val="double" w:sz="4" w:space="0" w:color="00000A"/>
              <w:right w:val="double" w:sz="4" w:space="0" w:color="00000A"/>
            </w:tcBorders>
            <w:vAlign w:val="center"/>
          </w:tcPr>
          <w:p w14:paraId="148747D0" w14:textId="77777777" w:rsidR="0095755A" w:rsidRDefault="00000000">
            <w:pPr>
              <w:widowControl w:val="0"/>
              <w:ind w:left="57" w:hanging="57"/>
              <w:jc w:val="both"/>
              <w:rPr>
                <w:rFonts w:ascii="Calibri" w:eastAsia="Arial Narrow" w:hAnsi="Calibri" w:cs="Arial Narrow"/>
                <w:sz w:val="22"/>
                <w:szCs w:val="22"/>
              </w:rPr>
            </w:pPr>
            <w:r>
              <w:rPr>
                <w:rFonts w:ascii="Calibri" w:eastAsia="Arial Narrow" w:hAnsi="Calibri" w:cs="Arial Narrow"/>
                <w:sz w:val="22"/>
                <w:szCs w:val="22"/>
              </w:rPr>
              <w:t>. spese per servizi digitali per ottimizzare l’agenda degli incontri e la gestione degli eventi e delle attività collegate, nonché per monitorare l’efficacia dell’investimento legato alla partecipazione all’evento fieristico</w:t>
            </w:r>
          </w:p>
        </w:tc>
        <w:tc>
          <w:tcPr>
            <w:tcW w:w="300" w:type="dxa"/>
            <w:tcBorders>
              <w:left w:val="double" w:sz="4" w:space="0" w:color="00000A"/>
              <w:bottom w:val="double" w:sz="4" w:space="0" w:color="00000A"/>
              <w:right w:val="single" w:sz="6" w:space="0" w:color="00000A"/>
            </w:tcBorders>
            <w:vAlign w:val="center"/>
          </w:tcPr>
          <w:p w14:paraId="24DAAFBC" w14:textId="77777777" w:rsidR="0095755A" w:rsidRDefault="00000000">
            <w:pPr>
              <w:pStyle w:val="western"/>
              <w:widowControl w:val="0"/>
              <w:spacing w:before="0"/>
            </w:pPr>
            <w:r>
              <w:t>€</w:t>
            </w:r>
          </w:p>
        </w:tc>
        <w:tc>
          <w:tcPr>
            <w:tcW w:w="1016" w:type="dxa"/>
            <w:tcBorders>
              <w:left w:val="single" w:sz="6" w:space="0" w:color="00000A"/>
              <w:bottom w:val="double" w:sz="4" w:space="0" w:color="00000A"/>
              <w:right w:val="double" w:sz="4" w:space="0" w:color="00000A"/>
            </w:tcBorders>
            <w:vAlign w:val="center"/>
          </w:tcPr>
          <w:p w14:paraId="74948979" w14:textId="77777777" w:rsidR="0095755A" w:rsidRDefault="0095755A">
            <w:pPr>
              <w:pStyle w:val="western"/>
              <w:widowControl w:val="0"/>
              <w:snapToGrid w:val="0"/>
              <w:spacing w:before="0"/>
            </w:pPr>
          </w:p>
        </w:tc>
      </w:tr>
      <w:tr w:rsidR="0095755A" w14:paraId="4DB7CB3F" w14:textId="77777777">
        <w:trPr>
          <w:trHeight w:val="375"/>
        </w:trPr>
        <w:tc>
          <w:tcPr>
            <w:tcW w:w="8780" w:type="dxa"/>
            <w:tcBorders>
              <w:top w:val="double" w:sz="4" w:space="0" w:color="00000A"/>
              <w:left w:val="single" w:sz="6" w:space="0" w:color="00000A"/>
              <w:bottom w:val="double" w:sz="4" w:space="0" w:color="00000A"/>
              <w:right w:val="double" w:sz="4" w:space="0" w:color="00000A"/>
            </w:tcBorders>
            <w:vAlign w:val="center"/>
          </w:tcPr>
          <w:p w14:paraId="7C302D47" w14:textId="77777777" w:rsidR="0095755A" w:rsidRDefault="00000000">
            <w:pPr>
              <w:pStyle w:val="western"/>
              <w:widowControl w:val="0"/>
              <w:spacing w:before="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TOTALE SPESE PREVISTE</w:t>
            </w:r>
          </w:p>
        </w:tc>
        <w:tc>
          <w:tcPr>
            <w:tcW w:w="300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single" w:sz="6" w:space="0" w:color="00000A"/>
            </w:tcBorders>
            <w:vAlign w:val="center"/>
          </w:tcPr>
          <w:p w14:paraId="5F45F6C7" w14:textId="77777777" w:rsidR="0095755A" w:rsidRDefault="00000000">
            <w:pPr>
              <w:pStyle w:val="western"/>
              <w:widowControl w:val="0"/>
              <w:spacing w:before="0"/>
            </w:pPr>
            <w:r>
              <w:t>€</w:t>
            </w:r>
          </w:p>
        </w:tc>
        <w:tc>
          <w:tcPr>
            <w:tcW w:w="1016" w:type="dxa"/>
            <w:tcBorders>
              <w:top w:val="double" w:sz="4" w:space="0" w:color="00000A"/>
              <w:left w:val="single" w:sz="6" w:space="0" w:color="00000A"/>
              <w:bottom w:val="double" w:sz="4" w:space="0" w:color="00000A"/>
              <w:right w:val="double" w:sz="4" w:space="0" w:color="00000A"/>
            </w:tcBorders>
            <w:vAlign w:val="center"/>
          </w:tcPr>
          <w:p w14:paraId="1A190A96" w14:textId="77777777" w:rsidR="0095755A" w:rsidRDefault="0095755A">
            <w:pPr>
              <w:pStyle w:val="western"/>
              <w:widowControl w:val="0"/>
              <w:snapToGrid w:val="0"/>
              <w:spacing w:before="0"/>
            </w:pPr>
          </w:p>
        </w:tc>
      </w:tr>
      <w:tr w:rsidR="0095755A" w14:paraId="217CDFFF" w14:textId="77777777">
        <w:trPr>
          <w:trHeight w:val="360"/>
        </w:trPr>
        <w:tc>
          <w:tcPr>
            <w:tcW w:w="8780" w:type="dxa"/>
            <w:tcBorders>
              <w:top w:val="double" w:sz="4" w:space="0" w:color="00000A"/>
              <w:left w:val="single" w:sz="6" w:space="0" w:color="00000A"/>
              <w:bottom w:val="double" w:sz="4" w:space="0" w:color="00000A"/>
              <w:right w:val="double" w:sz="4" w:space="0" w:color="00000A"/>
            </w:tcBorders>
            <w:vAlign w:val="center"/>
          </w:tcPr>
          <w:p w14:paraId="1EFD16EA" w14:textId="77777777" w:rsidR="0095755A" w:rsidRDefault="00000000">
            <w:pPr>
              <w:widowControl w:val="0"/>
              <w:spacing w:line="238" w:lineRule="atLeast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TOTALE CONTRIBUTO RICHIESTO (50% della riga precedente al netto di IVA - Max euro 2.000,00 per partecipazioni a fiere virtuali)</w:t>
            </w:r>
          </w:p>
        </w:tc>
        <w:tc>
          <w:tcPr>
            <w:tcW w:w="300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single" w:sz="6" w:space="0" w:color="00000A"/>
            </w:tcBorders>
            <w:vAlign w:val="center"/>
          </w:tcPr>
          <w:p w14:paraId="6E64DF7A" w14:textId="77777777" w:rsidR="0095755A" w:rsidRDefault="00000000">
            <w:pPr>
              <w:pStyle w:val="western"/>
              <w:widowControl w:val="0"/>
              <w:spacing w:before="0"/>
            </w:pPr>
            <w:r>
              <w:t>€</w:t>
            </w:r>
          </w:p>
        </w:tc>
        <w:tc>
          <w:tcPr>
            <w:tcW w:w="1016" w:type="dxa"/>
            <w:tcBorders>
              <w:top w:val="double" w:sz="4" w:space="0" w:color="00000A"/>
              <w:left w:val="single" w:sz="6" w:space="0" w:color="00000A"/>
              <w:bottom w:val="double" w:sz="4" w:space="0" w:color="00000A"/>
              <w:right w:val="double" w:sz="4" w:space="0" w:color="00000A"/>
            </w:tcBorders>
            <w:vAlign w:val="center"/>
          </w:tcPr>
          <w:p w14:paraId="2EDE4EAC" w14:textId="77777777" w:rsidR="0095755A" w:rsidRDefault="0095755A">
            <w:pPr>
              <w:pStyle w:val="western"/>
              <w:widowControl w:val="0"/>
              <w:snapToGrid w:val="0"/>
              <w:spacing w:before="0"/>
            </w:pPr>
          </w:p>
        </w:tc>
      </w:tr>
    </w:tbl>
    <w:p w14:paraId="4EAA065D" w14:textId="77777777" w:rsidR="0095755A" w:rsidRDefault="0095755A">
      <w:pPr>
        <w:pStyle w:val="western"/>
        <w:spacing w:before="0"/>
        <w:rPr>
          <w:rFonts w:ascii="Calibri" w:hAnsi="Calibri" w:cs="Calibri"/>
        </w:rPr>
      </w:pPr>
    </w:p>
    <w:p w14:paraId="6BC2F79F" w14:textId="77777777" w:rsidR="0095755A" w:rsidRDefault="00000000">
      <w:pPr>
        <w:pStyle w:val="western"/>
        <w:spacing w:before="0"/>
      </w:pPr>
      <w:r>
        <w:rPr>
          <w:rFonts w:ascii="Calibri" w:hAnsi="Calibri" w:cs="Calibri"/>
        </w:rPr>
        <w:t xml:space="preserve">- </w:t>
      </w:r>
      <w:r>
        <w:rPr>
          <w:rFonts w:ascii="Calibri" w:hAnsi="Calibri" w:cs="Calibri"/>
          <w:b/>
        </w:rPr>
        <w:t>l’indirizzo PEC</w:t>
      </w:r>
      <w:r>
        <w:rPr>
          <w:rFonts w:ascii="Calibri" w:hAnsi="Calibri" w:cs="Calibri"/>
        </w:rPr>
        <w:t xml:space="preserve"> ___________________________________________________, presso il quale l’impresa elegge domicilio ai fini della procedura;</w:t>
      </w:r>
    </w:p>
    <w:p w14:paraId="31A286CC" w14:textId="77777777" w:rsidR="0095755A" w:rsidRDefault="0095755A">
      <w:pPr>
        <w:pStyle w:val="western"/>
        <w:spacing w:before="0"/>
      </w:pPr>
    </w:p>
    <w:p w14:paraId="431A19A6" w14:textId="77777777" w:rsidR="0095755A" w:rsidRDefault="00000000">
      <w:pPr>
        <w:pStyle w:val="western"/>
        <w:spacing w:before="0"/>
      </w:pPr>
      <w:r>
        <w:rPr>
          <w:rFonts w:ascii="Calibri" w:hAnsi="Calibri" w:cs="Calibri"/>
        </w:rPr>
        <w:t xml:space="preserve">- il </w:t>
      </w:r>
      <w:r>
        <w:rPr>
          <w:rFonts w:ascii="Calibri" w:hAnsi="Calibri" w:cs="Calibri"/>
          <w:b/>
          <w:bCs/>
        </w:rPr>
        <w:t>nominativo e il telefono</w:t>
      </w:r>
      <w:r>
        <w:rPr>
          <w:rFonts w:ascii="Calibri" w:hAnsi="Calibri" w:cs="Calibri"/>
        </w:rPr>
        <w:t xml:space="preserve"> della persona incaricata di seguire la presente pratica_________________________________________________________________________________________________________________________________________________________________________</w:t>
      </w:r>
    </w:p>
    <w:p w14:paraId="5B56D177" w14:textId="77777777" w:rsidR="0095755A" w:rsidRDefault="0095755A">
      <w:pPr>
        <w:pStyle w:val="western"/>
        <w:spacing w:before="0"/>
      </w:pPr>
    </w:p>
    <w:p w14:paraId="2CAEAC1B" w14:textId="77777777" w:rsidR="0095755A" w:rsidRDefault="00000000">
      <w:pP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SI IMPEGNA </w:t>
      </w:r>
    </w:p>
    <w:p w14:paraId="440D5489" w14:textId="77777777" w:rsidR="0095755A" w:rsidRDefault="00000000">
      <w:pPr>
        <w:jc w:val="both"/>
        <w:rPr>
          <w:rFonts w:ascii="Arial Narrow" w:hAnsi="Arial Narrow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- a presentare:</w:t>
      </w:r>
    </w:p>
    <w:p w14:paraId="4E70E59C" w14:textId="77777777" w:rsidR="0095755A" w:rsidRDefault="00000000">
      <w:pPr>
        <w:jc w:val="both"/>
        <w:rPr>
          <w:rFonts w:ascii="Arial Narrow" w:hAnsi="Arial Narrow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entro 60 giorni dal termine di detta manifestazione fieristica regolare documentazione delle spese sostenute e quietanzate</w:t>
      </w:r>
    </w:p>
    <w:p w14:paraId="5C256358" w14:textId="77777777" w:rsidR="0095755A" w:rsidRDefault="00000000">
      <w:pPr>
        <w:jc w:val="both"/>
        <w:rPr>
          <w:rFonts w:ascii="Arial Narrow" w:hAnsi="Arial Narrow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oppure</w:t>
      </w:r>
    </w:p>
    <w:p w14:paraId="2161005C" w14:textId="77777777" w:rsidR="0095755A" w:rsidRDefault="00000000">
      <w:pPr>
        <w:jc w:val="both"/>
      </w:pPr>
      <w:r>
        <w:rPr>
          <w:rFonts w:ascii="Calibri" w:hAnsi="Calibri" w:cs="Calibri"/>
          <w:sz w:val="22"/>
          <w:szCs w:val="22"/>
        </w:rPr>
        <w:t xml:space="preserve">entro </w:t>
      </w:r>
      <w:r>
        <w:rPr>
          <w:rFonts w:ascii="Arial Narrow" w:hAnsi="Arial Narrow" w:cs="Calibri"/>
          <w:sz w:val="22"/>
          <w:szCs w:val="22"/>
        </w:rPr>
        <w:t>60</w:t>
      </w:r>
      <w:r>
        <w:rPr>
          <w:rFonts w:ascii="Calibri" w:hAnsi="Calibri" w:cs="Calibri"/>
          <w:sz w:val="22"/>
          <w:szCs w:val="22"/>
        </w:rPr>
        <w:t xml:space="preserve"> giorni dalla data di comunicazione di concessione per le </w:t>
      </w:r>
      <w:r>
        <w:rPr>
          <w:rFonts w:ascii="Calibri" w:hAnsi="Calibri" w:cs="Calibri"/>
          <w:b/>
          <w:sz w:val="22"/>
          <w:szCs w:val="22"/>
        </w:rPr>
        <w:t>SOLE imprese</w:t>
      </w:r>
      <w:r>
        <w:rPr>
          <w:rFonts w:ascii="Calibri" w:hAnsi="Calibri" w:cs="Calibri"/>
          <w:sz w:val="22"/>
          <w:szCs w:val="22"/>
        </w:rPr>
        <w:t xml:space="preserve"> che parteciperanno ad un evento fieristico nel periodo compreso dal 1° gennaio alla data di comunicazione di concessione del contributo richiesto.</w:t>
      </w:r>
    </w:p>
    <w:p w14:paraId="215797A6" w14:textId="77777777" w:rsidR="0095755A" w:rsidRDefault="00000000">
      <w:pPr>
        <w:jc w:val="both"/>
        <w:rPr>
          <w:rFonts w:ascii="Arial Narrow" w:hAnsi="Arial Narrow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- a comunicare tempestivamente alla Camera di commercio ogni eventuale variazione relativamente alle notizie contenute nella presente domanda e nella documentazione allegata.</w:t>
      </w:r>
    </w:p>
    <w:p w14:paraId="3861870F" w14:textId="77777777" w:rsidR="0095755A" w:rsidRDefault="0095755A">
      <w:pPr>
        <w:jc w:val="both"/>
        <w:rPr>
          <w:rFonts w:ascii="Calibri" w:hAnsi="Calibri" w:cs="Calibri"/>
          <w:sz w:val="22"/>
          <w:szCs w:val="22"/>
        </w:rPr>
      </w:pPr>
    </w:p>
    <w:p w14:paraId="1087166E" w14:textId="77777777" w:rsidR="0095755A" w:rsidRDefault="00000000">
      <w:pPr>
        <w:tabs>
          <w:tab w:val="center" w:pos="6946"/>
        </w:tabs>
        <w:ind w:left="2835"/>
        <w:jc w:val="center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ab/>
      </w:r>
    </w:p>
    <w:p w14:paraId="2974347B" w14:textId="77777777" w:rsidR="0095755A" w:rsidRDefault="00000000">
      <w:pPr>
        <w:tabs>
          <w:tab w:val="center" w:pos="6946"/>
        </w:tabs>
        <w:ind w:left="2835"/>
        <w:jc w:val="center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ab/>
        <w:t>Il titolare/legale rappresentante</w:t>
      </w:r>
    </w:p>
    <w:p w14:paraId="6A0E2733" w14:textId="77777777" w:rsidR="0095755A" w:rsidRDefault="00000000">
      <w:pPr>
        <w:tabs>
          <w:tab w:val="center" w:pos="6946"/>
        </w:tabs>
        <w:ind w:left="2835"/>
        <w:jc w:val="center"/>
      </w:pPr>
      <w:r>
        <w:rPr>
          <w:rFonts w:ascii="Arial Narrow" w:eastAsia="Arial Narrow" w:hAnsi="Arial Narrow" w:cs="Arial Narrow"/>
        </w:rPr>
        <w:t xml:space="preserve">                                                    </w:t>
      </w:r>
      <w:r>
        <w:rPr>
          <w:rFonts w:ascii="Arial Narrow" w:hAnsi="Arial Narrow" w:cs="Arial Narrow"/>
        </w:rPr>
        <w:t>(nome e cognome)</w:t>
      </w:r>
    </w:p>
    <w:p w14:paraId="3C02CB89" w14:textId="77777777" w:rsidR="0095755A" w:rsidRDefault="00000000">
      <w:pPr>
        <w:pStyle w:val="Corpotesto"/>
        <w:spacing w:line="100" w:lineRule="atLeast"/>
        <w:rPr>
          <w:rFonts w:ascii="Arial" w:hAnsi="Arial" w:cs="Arial"/>
          <w:b/>
          <w:sz w:val="22"/>
          <w:szCs w:val="22"/>
        </w:rPr>
      </w:pPr>
      <w:r>
        <w:rPr>
          <w:rFonts w:ascii="Arial Narrow" w:hAnsi="Arial Narrow" w:cs="Arial Narrow"/>
        </w:rPr>
        <w:t xml:space="preserve">           Documento firmato digitalmente</w:t>
      </w:r>
    </w:p>
    <w:p w14:paraId="524711D9" w14:textId="77777777" w:rsidR="0095755A" w:rsidRDefault="0095755A">
      <w:pPr>
        <w:pStyle w:val="Corpotesto"/>
        <w:spacing w:line="100" w:lineRule="atLeast"/>
        <w:rPr>
          <w:rFonts w:ascii="Arial" w:hAnsi="Arial" w:cs="Arial"/>
          <w:b/>
          <w:sz w:val="22"/>
          <w:szCs w:val="22"/>
        </w:rPr>
      </w:pPr>
    </w:p>
    <w:p w14:paraId="0B848BD3" w14:textId="77777777" w:rsidR="0095755A" w:rsidRDefault="0095755A">
      <w:pPr>
        <w:pStyle w:val="Corpotesto"/>
        <w:spacing w:line="100" w:lineRule="atLeast"/>
        <w:rPr>
          <w:rFonts w:ascii="Arial" w:hAnsi="Arial" w:cs="Arial"/>
          <w:b/>
          <w:sz w:val="22"/>
          <w:szCs w:val="22"/>
        </w:rPr>
      </w:pPr>
    </w:p>
    <w:p w14:paraId="76F4D6E5" w14:textId="77777777" w:rsidR="0095755A" w:rsidRDefault="0095755A">
      <w:pPr>
        <w:pStyle w:val="Corpotesto"/>
        <w:spacing w:line="100" w:lineRule="atLeast"/>
        <w:rPr>
          <w:rFonts w:ascii="Arial" w:hAnsi="Arial" w:cs="Arial"/>
          <w:b/>
          <w:sz w:val="22"/>
          <w:szCs w:val="22"/>
        </w:rPr>
      </w:pPr>
    </w:p>
    <w:p w14:paraId="29E506B4" w14:textId="77777777" w:rsidR="0095755A" w:rsidRDefault="0095755A">
      <w:pPr>
        <w:pStyle w:val="Corpotesto"/>
        <w:spacing w:line="100" w:lineRule="atLeast"/>
        <w:rPr>
          <w:rFonts w:ascii="Arial" w:hAnsi="Arial" w:cs="Arial"/>
          <w:b/>
          <w:sz w:val="22"/>
          <w:szCs w:val="22"/>
        </w:rPr>
      </w:pPr>
    </w:p>
    <w:p w14:paraId="523EF670" w14:textId="77777777" w:rsidR="0095755A" w:rsidRDefault="0095755A">
      <w:pPr>
        <w:pStyle w:val="Corpotesto"/>
        <w:spacing w:line="100" w:lineRule="atLeast"/>
        <w:rPr>
          <w:rFonts w:ascii="Arial" w:hAnsi="Arial" w:cs="Arial"/>
          <w:b/>
          <w:sz w:val="22"/>
          <w:szCs w:val="22"/>
        </w:rPr>
      </w:pPr>
    </w:p>
    <w:p w14:paraId="548118BA" w14:textId="77777777" w:rsidR="0095755A" w:rsidRDefault="0095755A">
      <w:pPr>
        <w:pStyle w:val="Corpotesto"/>
        <w:spacing w:line="100" w:lineRule="atLeast"/>
        <w:rPr>
          <w:rFonts w:ascii="Arial" w:hAnsi="Arial" w:cs="Arial"/>
          <w:b/>
          <w:sz w:val="22"/>
          <w:szCs w:val="22"/>
        </w:rPr>
      </w:pPr>
    </w:p>
    <w:p w14:paraId="779E82F1" w14:textId="77777777" w:rsidR="0095755A" w:rsidRDefault="0095755A">
      <w:pPr>
        <w:pStyle w:val="Corpotesto"/>
        <w:spacing w:line="100" w:lineRule="atLeast"/>
        <w:rPr>
          <w:rFonts w:ascii="Arial" w:hAnsi="Arial" w:cs="Arial"/>
          <w:b/>
          <w:sz w:val="22"/>
          <w:szCs w:val="22"/>
        </w:rPr>
      </w:pPr>
    </w:p>
    <w:p w14:paraId="17123C8F" w14:textId="77777777" w:rsidR="0095755A" w:rsidRDefault="0095755A">
      <w:pPr>
        <w:pStyle w:val="Corpotesto"/>
        <w:spacing w:line="100" w:lineRule="atLeast"/>
        <w:rPr>
          <w:rFonts w:ascii="Arial" w:hAnsi="Arial" w:cs="Arial"/>
          <w:b/>
          <w:sz w:val="22"/>
          <w:szCs w:val="22"/>
        </w:rPr>
      </w:pPr>
    </w:p>
    <w:p w14:paraId="5E2BCA19" w14:textId="77777777" w:rsidR="0095755A" w:rsidRDefault="0095755A">
      <w:pPr>
        <w:pStyle w:val="Corpotesto"/>
        <w:spacing w:line="100" w:lineRule="atLeast"/>
        <w:rPr>
          <w:rFonts w:ascii="Arial" w:hAnsi="Arial" w:cs="Arial"/>
          <w:b/>
          <w:sz w:val="22"/>
          <w:szCs w:val="22"/>
        </w:rPr>
      </w:pPr>
    </w:p>
    <w:p w14:paraId="50F500C4" w14:textId="77777777" w:rsidR="0095755A" w:rsidRDefault="0095755A">
      <w:pPr>
        <w:pStyle w:val="Corpotesto"/>
        <w:spacing w:line="100" w:lineRule="atLeast"/>
        <w:rPr>
          <w:rFonts w:ascii="Arial" w:hAnsi="Arial" w:cs="Arial"/>
          <w:b/>
          <w:sz w:val="22"/>
          <w:szCs w:val="22"/>
        </w:rPr>
      </w:pPr>
    </w:p>
    <w:p w14:paraId="622B3751" w14:textId="77777777" w:rsidR="0095755A" w:rsidRDefault="0095755A">
      <w:pPr>
        <w:pStyle w:val="Corpotesto"/>
        <w:spacing w:line="100" w:lineRule="atLeast"/>
        <w:rPr>
          <w:rFonts w:ascii="Arial" w:hAnsi="Arial" w:cs="Arial"/>
          <w:b/>
          <w:sz w:val="22"/>
          <w:szCs w:val="22"/>
        </w:rPr>
      </w:pPr>
    </w:p>
    <w:p w14:paraId="2EF60FA5" w14:textId="77777777" w:rsidR="0095755A" w:rsidRDefault="0095755A">
      <w:pPr>
        <w:pStyle w:val="Corpotesto"/>
        <w:spacing w:line="100" w:lineRule="atLeast"/>
        <w:rPr>
          <w:rFonts w:ascii="Arial" w:hAnsi="Arial" w:cs="Arial"/>
          <w:b/>
          <w:sz w:val="22"/>
          <w:szCs w:val="22"/>
        </w:rPr>
      </w:pPr>
    </w:p>
    <w:p w14:paraId="30C2F207" w14:textId="77777777" w:rsidR="0095755A" w:rsidRDefault="00000000">
      <w:pPr>
        <w:pStyle w:val="Corpotesto"/>
        <w:spacing w:line="100" w:lineRule="atLeas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Informativa sul trattamento dei dati personali</w:t>
      </w:r>
    </w:p>
    <w:p w14:paraId="41CBBC27" w14:textId="77777777" w:rsidR="0095755A" w:rsidRDefault="00000000">
      <w:pPr>
        <w:pStyle w:val="Default"/>
        <w:jc w:val="both"/>
        <w:rPr>
          <w:rFonts w:ascii="Wingdings" w:eastAsia="Wingdings" w:hAnsi="Wingdings" w:cs="Wingdings"/>
          <w:bCs/>
          <w:sz w:val="18"/>
          <w:szCs w:val="18"/>
        </w:rPr>
      </w:pPr>
      <w:r>
        <w:rPr>
          <w:rFonts w:ascii="Calibri" w:hAnsi="Calibri" w:cs="Calibri"/>
          <w:bCs/>
          <w:sz w:val="18"/>
          <w:szCs w:val="18"/>
        </w:rPr>
        <w:t>L'informativa generale sul trattamento dei dati personali ai sensi degli artt. 13 e 14 del Regolamento Europeo UE 2016/679 è pubblicata sul sito camerale alla</w:t>
      </w:r>
      <w:hyperlink r:id="rId8">
        <w:r>
          <w:rPr>
            <w:rStyle w:val="Collegamentoipertestuale"/>
          </w:rPr>
          <w:t xml:space="preserve"> </w:t>
        </w:r>
        <w:r>
          <w:rPr>
            <w:rStyle w:val="Collegamentoipertestuale"/>
            <w:rFonts w:ascii="Calibri" w:hAnsi="Calibri" w:cs="Calibri"/>
            <w:bCs/>
            <w:color w:val="000000"/>
            <w:sz w:val="18"/>
            <w:szCs w:val="18"/>
          </w:rPr>
          <w:t>sezione dedicata.</w:t>
        </w:r>
      </w:hyperlink>
    </w:p>
    <w:sectPr w:rsidR="0095755A">
      <w:headerReference w:type="default" r:id="rId9"/>
      <w:footerReference w:type="default" r:id="rId10"/>
      <w:pgSz w:w="11906" w:h="16838"/>
      <w:pgMar w:top="1418" w:right="1134" w:bottom="1134" w:left="1134" w:header="567" w:footer="397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5A2CAE" w14:textId="77777777" w:rsidR="00973F0F" w:rsidRDefault="00973F0F">
      <w:r>
        <w:separator/>
      </w:r>
    </w:p>
  </w:endnote>
  <w:endnote w:type="continuationSeparator" w:id="0">
    <w:p w14:paraId="2B9855AF" w14:textId="77777777" w:rsidR="00973F0F" w:rsidRDefault="00973F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5010000000000000000"/>
    <w:charset w:val="01"/>
    <w:family w:val="auto"/>
    <w:pitch w:val="variable"/>
    <w:sig w:usb0="800000AF" w:usb1="1001ECEA" w:usb2="00000000" w:usb3="00000000" w:csb0="80000001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">
    <w:altName w:val="Courier New"/>
    <w:panose1 w:val="02070409020205020404"/>
    <w:charset w:val="00"/>
    <w:family w:val="roman"/>
    <w:pitch w:val="variable"/>
  </w:font>
  <w:font w:name="EUAlbertina">
    <w:charset w:val="00"/>
    <w:family w:val="roman"/>
    <w:pitch w:val="variable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;sans-serif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692D7" w14:textId="77777777" w:rsidR="0095755A" w:rsidRDefault="0095755A">
    <w:pPr>
      <w:pStyle w:val="Pidipagina"/>
      <w:rPr>
        <w:rFonts w:ascii="Calibri" w:hAnsi="Calibri" w:cs="Calibri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269B72" w14:textId="77777777" w:rsidR="00973F0F" w:rsidRDefault="00973F0F">
      <w:pPr>
        <w:rPr>
          <w:sz w:val="12"/>
        </w:rPr>
      </w:pPr>
      <w:r>
        <w:separator/>
      </w:r>
    </w:p>
  </w:footnote>
  <w:footnote w:type="continuationSeparator" w:id="0">
    <w:p w14:paraId="1CBB9815" w14:textId="77777777" w:rsidR="00973F0F" w:rsidRDefault="00973F0F">
      <w:pPr>
        <w:rPr>
          <w:sz w:val="12"/>
        </w:rPr>
      </w:pPr>
      <w:r>
        <w:continuationSeparator/>
      </w:r>
    </w:p>
  </w:footnote>
  <w:footnote w:id="1">
    <w:p w14:paraId="3CD86F3B" w14:textId="77777777" w:rsidR="0095755A" w:rsidRDefault="00000000">
      <w:pPr>
        <w:pStyle w:val="Testonotaapidipagina"/>
      </w:pPr>
      <w:r>
        <w:rPr>
          <w:rStyle w:val="Caratterinotaapidipagina"/>
        </w:rPr>
        <w:footnoteRef/>
      </w:r>
      <w:r>
        <w:t xml:space="preserve"> Per “impresa unica” si intende l’impresa beneficiaria e le imprese, a monte e a valle, ad essa legate da uno dei rapporti di collegamento indicati all’art. 2, par. 2, dei Reg. 2831/2023 e Reg. 1408/2013:</w:t>
      </w:r>
    </w:p>
    <w:p w14:paraId="56300180" w14:textId="77777777" w:rsidR="0095755A" w:rsidRDefault="00000000">
      <w:pPr>
        <w:pStyle w:val="Testonotaapidipagina"/>
      </w:pPr>
      <w:r>
        <w:t>«Ai fini del presente regolamento, si intende per «impresa unica» l’insieme delle imprese, fra le quali esiste almeno una delle relazioni seguenti:</w:t>
      </w:r>
    </w:p>
    <w:p w14:paraId="0AB667E4" w14:textId="77777777" w:rsidR="0095755A" w:rsidRDefault="00000000">
      <w:pPr>
        <w:pStyle w:val="Testonotaapidipagina"/>
      </w:pPr>
      <w:r>
        <w:t>a) un’impresa detiene la maggioranza dei diritti di voto degli azionisti o soci di un’altra impresa;</w:t>
      </w:r>
    </w:p>
    <w:p w14:paraId="12BC47E2" w14:textId="77777777" w:rsidR="0095755A" w:rsidRDefault="00000000">
      <w:pPr>
        <w:pStyle w:val="Testonotaapidipagina"/>
      </w:pPr>
      <w:r>
        <w:t>b) un’impresa ha il diritto di nominare o revocare la maggioranza dei membri del Consiglio di amministrazione, direzione o sorveglianza di un’altra impresa;</w:t>
      </w:r>
    </w:p>
    <w:p w14:paraId="5C1E6977" w14:textId="77777777" w:rsidR="0095755A" w:rsidRDefault="00000000">
      <w:pPr>
        <w:pStyle w:val="Testonotaapidipagina"/>
      </w:pPr>
      <w:r>
        <w:t>c) un’impresa ha il diritto di esercitare un’influenza dominante su un’altra impresa in virtù di un contratto concluso con</w:t>
      </w:r>
    </w:p>
    <w:p w14:paraId="15C0D532" w14:textId="77777777" w:rsidR="0095755A" w:rsidRDefault="00000000">
      <w:pPr>
        <w:pStyle w:val="Testonotaapidipagina"/>
      </w:pPr>
      <w:r>
        <w:t>quest’ultima oppure in virtù di una clausola dello statuto di quest’ultima;</w:t>
      </w:r>
    </w:p>
    <w:p w14:paraId="21BFA646" w14:textId="77777777" w:rsidR="0095755A" w:rsidRDefault="00000000">
      <w:pPr>
        <w:pStyle w:val="Testonotaapidipagina"/>
      </w:pPr>
      <w:r>
        <w:t>d) un’impresa azionista o socia di un’altra impresa controlla da sola, in virtù di un accordo stipulato con altri azionisti o soci dell’altra impresa, la maggioranza dei diritti di voto degli azionisti o soci di quest’ultima.</w:t>
      </w:r>
    </w:p>
    <w:p w14:paraId="505A8D5E" w14:textId="77777777" w:rsidR="0095755A" w:rsidRDefault="00000000">
      <w:pPr>
        <w:pStyle w:val="Testonotaapidipagina"/>
      </w:pPr>
      <w:r>
        <w:t>Le imprese fra le quali intercorre una delle relazioni di cui al primo comma, lettere da a) a d), per il tramite di una o più altre imprese sono anch’esse considerate un’impresa unica».</w:t>
      </w:r>
    </w:p>
  </w:footnote>
  <w:footnote w:id="2">
    <w:p w14:paraId="3CEE22FE" w14:textId="77777777" w:rsidR="0095755A" w:rsidRDefault="00000000">
      <w:pPr>
        <w:pStyle w:val="Testonotaapidipagina"/>
        <w:rPr>
          <w:rFonts w:ascii="Arial Narrow" w:hAnsi="Arial Narrow" w:cs="Calibri"/>
        </w:rPr>
      </w:pPr>
      <w:r>
        <w:rPr>
          <w:rStyle w:val="Caratterinotaapidipagina"/>
        </w:rPr>
        <w:footnoteRef/>
      </w:r>
      <w:r>
        <w:rPr>
          <w:rFonts w:ascii="Arial Narrow" w:hAnsi="Arial Narrow" w:cs="Calibri"/>
        </w:rPr>
        <w:t xml:space="preserve"> Sono escluse le imprese operanti nei settori della produzione primaria dei prodotti agricoli e della produzione primaria di prodotti della pesca e dell’acquacoltura.</w:t>
      </w:r>
    </w:p>
  </w:footnote>
  <w:footnote w:id="3">
    <w:p w14:paraId="16C14DEE" w14:textId="77777777" w:rsidR="0095755A" w:rsidRDefault="00000000">
      <w:pPr>
        <w:pStyle w:val="Testonotaapidipagina"/>
        <w:jc w:val="both"/>
      </w:pPr>
      <w:r>
        <w:rPr>
          <w:rStyle w:val="Caratterinotaapidipagina"/>
        </w:rPr>
        <w:footnoteRef/>
      </w:r>
      <w:r>
        <w:rPr>
          <w:rFonts w:ascii="Arial Narrow" w:hAnsi="Arial Narrow" w:cs="Calibri"/>
        </w:rPr>
        <w:t xml:space="preserve"> Ai sensi </w:t>
      </w:r>
      <w:r>
        <w:rPr>
          <w:rFonts w:ascii="Arial Narrow" w:hAnsi="Arial Narrow"/>
          <w:bCs/>
        </w:rPr>
        <w:t>dell’Allegato I al Regolamento n. 651/2014/UE della Commissione europea,</w:t>
      </w:r>
      <w:r>
        <w:rPr>
          <w:rFonts w:ascii="Arial Narrow" w:hAnsi="Arial Narrow"/>
        </w:rPr>
        <w:t xml:space="preserve"> microimpresa è definita come un’impresa il cui organico sia inferiore a 10 persone (calcolate in termini U.L.A.- unità lavorative annue) e il cui fatturato o totale di bilancio non superi i 2 milioni di euro; piccola impresa è definita come un’impresa il cui organico sia inferiore a 50 persone (calcolate in termini U.L.A.) e il cui fatturato o totale di bilancio non superi i 10 milioni di euro; media impresa è definita come un’impresa il cui organico sia inferiore a 250 persone (calcolate in termini U.L.A.), il cui fatturato non superi i 50 milioni di euro oppure il totale di bilancio non superi i 43 milioni di euro.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022"/>
      <w:gridCol w:w="6616"/>
    </w:tblGrid>
    <w:tr w:rsidR="0095755A" w14:paraId="1D2D3314" w14:textId="77777777">
      <w:trPr>
        <w:cantSplit/>
      </w:trPr>
      <w:tc>
        <w:tcPr>
          <w:tcW w:w="3022" w:type="dxa"/>
          <w:vAlign w:val="center"/>
        </w:tcPr>
        <w:p w14:paraId="4010E960" w14:textId="77777777" w:rsidR="0095755A" w:rsidRDefault="00000000">
          <w:pPr>
            <w:pStyle w:val="Intestazione"/>
            <w:widowControl w:val="0"/>
          </w:pPr>
          <w:r>
            <w:rPr>
              <w:noProof/>
            </w:rPr>
            <w:drawing>
              <wp:inline distT="0" distB="0" distL="0" distR="0" wp14:anchorId="774F33A4" wp14:editId="347D0FEB">
                <wp:extent cx="1805940" cy="363855"/>
                <wp:effectExtent l="0" t="0" r="0" b="0"/>
                <wp:docPr id="1" name="Immagine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6" t="-28" r="-6" b="-28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5940" cy="3638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15" w:type="dxa"/>
          <w:vAlign w:val="center"/>
        </w:tcPr>
        <w:p w14:paraId="63D5D3DA" w14:textId="77777777" w:rsidR="0095755A" w:rsidRDefault="00000000">
          <w:pPr>
            <w:pStyle w:val="Intestazione"/>
            <w:widowControl w:val="0"/>
            <w:jc w:val="center"/>
            <w:rPr>
              <w:rFonts w:ascii="Calibri" w:hAnsi="Calibri" w:cs="Calibri"/>
              <w:b/>
              <w:color w:val="808080"/>
              <w:sz w:val="28"/>
              <w:szCs w:val="28"/>
            </w:rPr>
          </w:pPr>
          <w:r>
            <w:rPr>
              <w:rFonts w:ascii="Calibri" w:hAnsi="Calibri" w:cs="Calibri"/>
              <w:b/>
              <w:color w:val="808080"/>
              <w:sz w:val="28"/>
              <w:szCs w:val="28"/>
            </w:rPr>
            <w:t>Contributi per la partecipazione ad eventi fieristici - 2026</w:t>
          </w:r>
        </w:p>
      </w:tc>
    </w:tr>
  </w:tbl>
  <w:p w14:paraId="6A0D5AC8" w14:textId="77777777" w:rsidR="0095755A" w:rsidRDefault="0095755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4B084A"/>
    <w:multiLevelType w:val="multilevel"/>
    <w:tmpl w:val="F65CB45A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itolo2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82E6C50"/>
    <w:multiLevelType w:val="multilevel"/>
    <w:tmpl w:val="1022667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5DB5346F"/>
    <w:multiLevelType w:val="multilevel"/>
    <w:tmpl w:val="66007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 w16cid:durableId="433794655">
    <w:abstractNumId w:val="0"/>
  </w:num>
  <w:num w:numId="2" w16cid:durableId="569849013">
    <w:abstractNumId w:val="2"/>
  </w:num>
  <w:num w:numId="3" w16cid:durableId="2065259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755A"/>
    <w:rsid w:val="001B03C9"/>
    <w:rsid w:val="001C2082"/>
    <w:rsid w:val="001E3343"/>
    <w:rsid w:val="0095755A"/>
    <w:rsid w:val="00973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E42BA"/>
  <w15:docId w15:val="{ADB7D665-2EDF-45C5-AB6F-B012E79E4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sz w:val="24"/>
        <w:szCs w:val="24"/>
        <w:lang w:val="it-IT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bidi="ar-SA"/>
    </w:rPr>
  </w:style>
  <w:style w:type="paragraph" w:styleId="Titolo2">
    <w:name w:val="heading 2"/>
    <w:basedOn w:val="Normale"/>
    <w:next w:val="Corpotesto"/>
    <w:uiPriority w:val="9"/>
    <w:unhideWhenUsed/>
    <w:qFormat/>
    <w:pPr>
      <w:numPr>
        <w:ilvl w:val="1"/>
        <w:numId w:val="1"/>
      </w:numPr>
      <w:spacing w:line="238" w:lineRule="atLeast"/>
      <w:ind w:left="567" w:hanging="567"/>
      <w:jc w:val="center"/>
      <w:outlineLvl w:val="1"/>
    </w:pPr>
    <w:rPr>
      <w:b/>
      <w:bCs/>
      <w:sz w:val="36"/>
      <w:szCs w:val="3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Calibri" w:hAnsi="Calibri" w:cs="Calibri"/>
      <w:b/>
      <w:bCs/>
      <w:color w:val="000000"/>
      <w:sz w:val="22"/>
      <w:szCs w:val="22"/>
    </w:rPr>
  </w:style>
  <w:style w:type="character" w:customStyle="1" w:styleId="WW8Num3z0">
    <w:name w:val="WW8Num3z0"/>
    <w:qFormat/>
    <w:rPr>
      <w:rFonts w:ascii="Calibri" w:hAnsi="Calibri" w:cs="Calibri"/>
      <w:bCs/>
      <w:color w:val="000000"/>
      <w:sz w:val="22"/>
      <w:szCs w:val="22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rFonts w:ascii="Calibri" w:hAnsi="Calibri" w:cs="Calibri"/>
      <w:bCs/>
      <w:color w:val="000000"/>
      <w:sz w:val="22"/>
      <w:szCs w:val="22"/>
    </w:rPr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2z1">
    <w:name w:val="WW8Num2z1"/>
    <w:qFormat/>
    <w:rPr>
      <w:rFonts w:ascii="Courier New" w:hAnsi="Courier New" w:cs="Courier New"/>
      <w:sz w:val="20"/>
    </w:rPr>
  </w:style>
  <w:style w:type="character" w:customStyle="1" w:styleId="WW8Num2z2">
    <w:name w:val="WW8Num2z2"/>
    <w:qFormat/>
    <w:rPr>
      <w:rFonts w:ascii="Wingdings" w:hAnsi="Wingdings" w:cs="Wingdings"/>
      <w:sz w:val="20"/>
    </w:rPr>
  </w:style>
  <w:style w:type="character" w:customStyle="1" w:styleId="WW8Num5z0">
    <w:name w:val="WW8Num5z0"/>
    <w:qFormat/>
    <w:rPr>
      <w:b w:val="0"/>
      <w:sz w:val="22"/>
      <w:szCs w:val="22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  <w:rPr>
      <w:rFonts w:ascii="Calibri" w:hAnsi="Calibri" w:cs="Calibri"/>
      <w:bCs/>
      <w:color w:val="000000"/>
      <w:sz w:val="22"/>
      <w:szCs w:val="22"/>
    </w:rPr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Carpredefinitoparagrafo1">
    <w:name w:val="Car. predefinito paragrafo1"/>
    <w:qFormat/>
  </w:style>
  <w:style w:type="character" w:styleId="Numeropagina">
    <w:name w:val="page number"/>
    <w:basedOn w:val="Carpredefinitoparagrafo1"/>
    <w:qFormat/>
  </w:style>
  <w:style w:type="character" w:customStyle="1" w:styleId="Heading1Char">
    <w:name w:val="Heading 1 Char"/>
    <w:qFormat/>
    <w:rPr>
      <w:rFonts w:ascii="Cambria" w:hAnsi="Cambria" w:cs="Cambria"/>
      <w:b/>
      <w:kern w:val="2"/>
      <w:sz w:val="32"/>
    </w:rPr>
  </w:style>
  <w:style w:type="character" w:customStyle="1" w:styleId="Caratterinotaapidipagina">
    <w:name w:val="Caratteri nota a piè di pagina"/>
    <w:qFormat/>
    <w:rPr>
      <w:rFonts w:ascii="Times New Roman" w:hAnsi="Times New Roman"/>
      <w:vertAlign w:val="superscript"/>
    </w:rPr>
  </w:style>
  <w:style w:type="character" w:styleId="Collegamentoipertestuale">
    <w:name w:val="Hyperlink"/>
    <w:rPr>
      <w:rFonts w:ascii="Times New Roman" w:hAnsi="Times New Roman" w:cs="Times New Roman"/>
      <w:color w:val="0000FF"/>
      <w:u w:val="single"/>
    </w:rPr>
  </w:style>
  <w:style w:type="character" w:styleId="Collegamentovisitato">
    <w:name w:val="FollowedHyperlink"/>
    <w:rPr>
      <w:color w:val="800080"/>
      <w:u w:val="single"/>
    </w:rPr>
  </w:style>
  <w:style w:type="character" w:customStyle="1" w:styleId="CarattereCarattere5">
    <w:name w:val="Carattere Carattere5"/>
    <w:qFormat/>
    <w:rPr>
      <w:sz w:val="24"/>
      <w:szCs w:val="24"/>
    </w:rPr>
  </w:style>
  <w:style w:type="character" w:customStyle="1" w:styleId="CarattereCarattere4">
    <w:name w:val="Carattere Carattere4"/>
    <w:qFormat/>
    <w:rPr>
      <w:rFonts w:ascii="Segoe UI" w:hAnsi="Segoe UI" w:cs="Segoe UI"/>
      <w:sz w:val="18"/>
      <w:szCs w:val="18"/>
    </w:rPr>
  </w:style>
  <w:style w:type="character" w:customStyle="1" w:styleId="Rimandocommento1">
    <w:name w:val="Rimando commento1"/>
    <w:qFormat/>
    <w:rPr>
      <w:sz w:val="16"/>
      <w:szCs w:val="16"/>
    </w:rPr>
  </w:style>
  <w:style w:type="character" w:customStyle="1" w:styleId="CarattereCarattere3">
    <w:name w:val="Carattere Carattere3"/>
    <w:basedOn w:val="Carpredefinitoparagrafo1"/>
    <w:qFormat/>
  </w:style>
  <w:style w:type="character" w:customStyle="1" w:styleId="CarattereCarattere2">
    <w:name w:val="Carattere Carattere2"/>
    <w:qFormat/>
    <w:rPr>
      <w:b/>
      <w:bCs/>
    </w:rPr>
  </w:style>
  <w:style w:type="character" w:customStyle="1" w:styleId="CarattereCarattere7">
    <w:name w:val="Carattere Carattere7"/>
    <w:qFormat/>
  </w:style>
  <w:style w:type="character" w:customStyle="1" w:styleId="CarattereCarattere6">
    <w:name w:val="Carattere Carattere6"/>
    <w:qFormat/>
    <w:rPr>
      <w:bCs/>
      <w:sz w:val="24"/>
      <w:szCs w:val="24"/>
    </w:rPr>
  </w:style>
  <w:style w:type="character" w:customStyle="1" w:styleId="CarattereCarattere1">
    <w:name w:val="Carattere Carattere1"/>
    <w:qFormat/>
    <w:rPr>
      <w:sz w:val="24"/>
      <w:szCs w:val="24"/>
    </w:rPr>
  </w:style>
  <w:style w:type="character" w:customStyle="1" w:styleId="CarattereCarattere">
    <w:name w:val="Carattere Carattere"/>
    <w:basedOn w:val="Carpredefinitoparagrafo1"/>
    <w:qFormat/>
  </w:style>
  <w:style w:type="character" w:customStyle="1" w:styleId="Caratterinotadichiusura">
    <w:name w:val="Caratteri nota di chiusura"/>
    <w:qFormat/>
    <w:rPr>
      <w:vertAlign w:val="superscript"/>
    </w:rPr>
  </w:style>
  <w:style w:type="character" w:customStyle="1" w:styleId="FootnoteTextChar">
    <w:name w:val="Footnote Text Char"/>
    <w:basedOn w:val="Carpredefinitoparagrafo1"/>
    <w:qFormat/>
    <w:rPr>
      <w:rFonts w:cs="Times New Roman"/>
      <w:b/>
      <w:bCs/>
      <w:sz w:val="20"/>
      <w:szCs w:val="20"/>
    </w:rPr>
  </w:style>
  <w:style w:type="character" w:styleId="Rimandonotaapidipagina">
    <w:name w:val="footnote reference"/>
    <w:rPr>
      <w:rFonts w:ascii="Times New Roman" w:hAnsi="Times New Roman"/>
      <w:vertAlign w:val="superscript"/>
    </w:rPr>
  </w:style>
  <w:style w:type="character" w:styleId="Rimandonotadichiusura">
    <w:name w:val="endnote reference"/>
    <w:rPr>
      <w:vertAlign w:val="superscript"/>
    </w:rPr>
  </w:style>
  <w:style w:type="character" w:styleId="Numeroriga">
    <w:name w:val="line number"/>
    <w:qFormat/>
  </w:style>
  <w:style w:type="character" w:customStyle="1" w:styleId="FootnoteCharacters">
    <w:name w:val="Footnote Characters"/>
    <w:qFormat/>
    <w:rPr>
      <w:rFonts w:ascii="Times New Roman" w:hAnsi="Times New Roman"/>
      <w:vertAlign w:val="superscript"/>
    </w:rPr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paragraph" w:styleId="Titolo">
    <w:name w:val="Title"/>
    <w:basedOn w:val="Normale"/>
    <w:next w:val="Corpotesto"/>
    <w:uiPriority w:val="10"/>
    <w:qFormat/>
    <w:pPr>
      <w:keepNext/>
      <w:spacing w:before="240" w:after="120"/>
    </w:pPr>
    <w:rPr>
      <w:rFonts w:ascii="Liberation Sans;Arial" w:eastAsia="Microsoft YaHei" w:hAnsi="Liberation Sans;Arial" w:cs="Lucida Sans"/>
      <w:sz w:val="28"/>
      <w:szCs w:val="28"/>
    </w:rPr>
  </w:style>
  <w:style w:type="paragraph" w:styleId="Corpotesto">
    <w:name w:val="Body Text"/>
    <w:qFormat/>
    <w:pPr>
      <w:widowControl w:val="0"/>
      <w:snapToGrid w:val="0"/>
    </w:pPr>
    <w:rPr>
      <w:rFonts w:ascii="Times New Roman" w:eastAsia="Times New Roman" w:hAnsi="Times New Roman" w:cs="Times New Roman"/>
      <w:color w:val="000000"/>
      <w:sz w:val="28"/>
      <w:szCs w:val="20"/>
      <w:lang w:bidi="ar-SA"/>
    </w:r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customStyle="1" w:styleId="Titolo1">
    <w:name w:val="Titolo1"/>
    <w:basedOn w:val="Normale"/>
    <w:next w:val="Corpotesto"/>
    <w:qFormat/>
    <w:pPr>
      <w:keepNext/>
      <w:spacing w:before="240" w:after="120"/>
    </w:pPr>
    <w:rPr>
      <w:rFonts w:ascii="Liberation Sans;Arial" w:eastAsia="Microsoft YaHei" w:hAnsi="Liberation Sans;Arial" w:cs="Lucida Sans"/>
      <w:sz w:val="28"/>
      <w:szCs w:val="28"/>
    </w:rPr>
  </w:style>
  <w:style w:type="paragraph" w:customStyle="1" w:styleId="Default">
    <w:name w:val="Default"/>
    <w:qFormat/>
    <w:rPr>
      <w:rFonts w:ascii="Times New Roman" w:eastAsia="Times New Roman" w:hAnsi="Times New Roman" w:cs="Times New Roman"/>
      <w:color w:val="000000"/>
      <w:lang w:bidi="ar-SA"/>
    </w:rPr>
  </w:style>
  <w:style w:type="paragraph" w:customStyle="1" w:styleId="Corpodeltesto21">
    <w:name w:val="Corpo del testo 21"/>
    <w:basedOn w:val="Normale"/>
    <w:qFormat/>
    <w:pPr>
      <w:jc w:val="center"/>
    </w:pPr>
  </w:style>
  <w:style w:type="paragraph" w:customStyle="1" w:styleId="Intestazioneepidipagina">
    <w:name w:val="Intestazione e piè di pagina"/>
    <w:basedOn w:val="Normale"/>
    <w:qFormat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Testonotaapidipagina">
    <w:name w:val="footnote text"/>
    <w:basedOn w:val="Normale"/>
    <w:pPr>
      <w:widowControl w:val="0"/>
    </w:pPr>
    <w:rPr>
      <w:sz w:val="20"/>
      <w:szCs w:val="20"/>
    </w:rPr>
  </w:style>
  <w:style w:type="paragraph" w:customStyle="1" w:styleId="Corpodeltesto31">
    <w:name w:val="Corpo del testo 31"/>
    <w:basedOn w:val="Normale"/>
    <w:qFormat/>
    <w:pPr>
      <w:jc w:val="both"/>
    </w:pPr>
    <w:rPr>
      <w:bCs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aragrafoelenco">
    <w:name w:val="List Paragraph"/>
    <w:basedOn w:val="Normale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Testofumetto">
    <w:name w:val="Balloon Text"/>
    <w:basedOn w:val="Normale"/>
    <w:qFormat/>
    <w:rPr>
      <w:rFonts w:ascii="Segoe UI" w:hAnsi="Segoe UI" w:cs="Segoe UI"/>
      <w:sz w:val="18"/>
      <w:szCs w:val="18"/>
    </w:rPr>
  </w:style>
  <w:style w:type="paragraph" w:customStyle="1" w:styleId="Testocommento1">
    <w:name w:val="Testo commento1"/>
    <w:basedOn w:val="Normale"/>
    <w:qFormat/>
    <w:rPr>
      <w:sz w:val="20"/>
      <w:szCs w:val="20"/>
    </w:rPr>
  </w:style>
  <w:style w:type="paragraph" w:styleId="Soggettocommento">
    <w:name w:val="annotation subject"/>
    <w:basedOn w:val="Testocommento1"/>
    <w:next w:val="Testocommento1"/>
    <w:qFormat/>
    <w:rPr>
      <w:b/>
      <w:bCs/>
    </w:rPr>
  </w:style>
  <w:style w:type="paragraph" w:customStyle="1" w:styleId="Rientrocorpodeltesto21">
    <w:name w:val="Rientro corpo del testo 21"/>
    <w:basedOn w:val="Normale"/>
    <w:qFormat/>
    <w:pPr>
      <w:spacing w:after="120" w:line="480" w:lineRule="auto"/>
      <w:ind w:left="283"/>
    </w:pPr>
  </w:style>
  <w:style w:type="paragraph" w:styleId="Testonotadichiusura">
    <w:name w:val="endnote text"/>
    <w:basedOn w:val="Normale"/>
    <w:rPr>
      <w:sz w:val="20"/>
      <w:szCs w:val="20"/>
    </w:rPr>
  </w:style>
  <w:style w:type="paragraph" w:customStyle="1" w:styleId="Contenutotabella">
    <w:name w:val="Contenuto tabella"/>
    <w:basedOn w:val="Normale"/>
    <w:qFormat/>
    <w:pPr>
      <w:widowControl w:val="0"/>
      <w:suppressLineNumbers/>
    </w:pPr>
    <w:rPr>
      <w:rFonts w:eastAsia="Arial Unicode MS" w:cs="Mangal"/>
      <w:kern w:val="2"/>
      <w:lang w:bidi="hi-IN"/>
    </w:rPr>
  </w:style>
  <w:style w:type="paragraph" w:customStyle="1" w:styleId="western">
    <w:name w:val="western"/>
    <w:basedOn w:val="Normale"/>
    <w:qFormat/>
    <w:pPr>
      <w:spacing w:before="280"/>
      <w:jc w:val="both"/>
    </w:pPr>
    <w:rPr>
      <w:rFonts w:ascii="Arial Narrow" w:hAnsi="Arial Narrow" w:cs="Arial Narrow"/>
      <w:sz w:val="22"/>
      <w:szCs w:val="22"/>
    </w:rPr>
  </w:style>
  <w:style w:type="paragraph" w:styleId="NormaleWeb">
    <w:name w:val="Normal (Web)"/>
    <w:basedOn w:val="Normale"/>
    <w:qFormat/>
    <w:pPr>
      <w:spacing w:before="280"/>
      <w:jc w:val="both"/>
    </w:p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  <w:style w:type="paragraph" w:customStyle="1" w:styleId="Contenutocornice">
    <w:name w:val="Contenuto cornice"/>
    <w:basedOn w:val="Normale"/>
    <w:qFormat/>
  </w:style>
  <w:style w:type="paragraph" w:customStyle="1" w:styleId="NormalTableWW">
    <w:name w:val="Normal Table (WW)"/>
    <w:qFormat/>
    <w:rPr>
      <w:rFonts w:ascii="Times New Roman" w:eastAsia="Arial Narrow" w:hAnsi="Times New Roman" w:cs="Times New Roman"/>
      <w:sz w:val="20"/>
      <w:szCs w:val="20"/>
      <w:lang w:eastAsia="it-IT"/>
    </w:rPr>
  </w:style>
  <w:style w:type="paragraph" w:customStyle="1" w:styleId="Testopieno">
    <w:name w:val="Testo pieno"/>
    <w:qFormat/>
    <w:pPr>
      <w:tabs>
        <w:tab w:val="left" w:pos="1985"/>
      </w:tabs>
      <w:spacing w:line="360" w:lineRule="atLeast"/>
      <w:jc w:val="both"/>
    </w:pPr>
    <w:rPr>
      <w:rFonts w:ascii="Courier" w:eastAsia="Symbol" w:hAnsi="Courier" w:cs="Times New Roman"/>
      <w:szCs w:val="20"/>
      <w:lang w:eastAsia="it-IT" w:bidi="ar-SA"/>
    </w:rPr>
  </w:style>
  <w:style w:type="paragraph" w:customStyle="1" w:styleId="CM4">
    <w:name w:val="CM4"/>
    <w:basedOn w:val="Normale"/>
    <w:qFormat/>
    <w:rPr>
      <w:rFonts w:ascii="EUAlbertina" w:hAnsi="EUAlbertina"/>
    </w:rPr>
  </w:style>
  <w:style w:type="paragraph" w:styleId="Revisione">
    <w:name w:val="Revision"/>
    <w:uiPriority w:val="99"/>
    <w:semiHidden/>
    <w:qFormat/>
    <w:rsid w:val="002973EC"/>
    <w:pPr>
      <w:suppressAutoHyphens w:val="0"/>
    </w:pPr>
    <w:rPr>
      <w:rFonts w:ascii="Times New Roman" w:eastAsia="Times New Roman" w:hAnsi="Times New Roman" w:cs="Times New Roman"/>
      <w:lang w:bidi="ar-SA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10">
    <w:name w:val="WW8Num1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omagna.camcom.it/it/privacy-policy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rvizio@e.bollo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1509</TotalTime>
  <Pages>4</Pages>
  <Words>1422</Words>
  <Characters>8111</Characters>
  <Application>Microsoft Office Word</Application>
  <DocSecurity>0</DocSecurity>
  <Lines>67</Lines>
  <Paragraphs>19</Paragraphs>
  <ScaleCrop>false</ScaleCrop>
  <Company/>
  <LinksUpToDate>false</LinksUpToDate>
  <CharactersWithSpaces>9514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CAMERA DI COMMERCIO, INDUSTRIA, ARTIGIANATO E AGRICOLTURA DI ………………</dc:title>
  <dc:subject/>
  <dc:creator/>
  <dc:description/>
  <cp:lastModifiedBy>Caterina Mambelli</cp:lastModifiedBy>
  <cp:revision>55</cp:revision>
  <cp:lastPrinted>2026-01-12T10:00:00Z</cp:lastPrinted>
  <dcterms:created xsi:type="dcterms:W3CDTF">2026-01-12T11:03:00Z</dcterms:created>
  <dcterms:modified xsi:type="dcterms:W3CDTF">2026-02-05T11:30:00Z</dcterms:modified>
  <dc:language>it-IT</dc:language>
</cp:coreProperties>
</file>