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2D20" w14:textId="77777777" w:rsidR="006B7DB1" w:rsidRPr="00877A6D" w:rsidRDefault="006B7DB1" w:rsidP="006B7DB1">
      <w:pPr>
        <w:widowControl w:val="0"/>
        <w:tabs>
          <w:tab w:val="left" w:pos="5400"/>
        </w:tabs>
        <w:autoSpaceDE w:val="0"/>
        <w:autoSpaceDN w:val="0"/>
        <w:adjustRightInd w:val="0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ab/>
        <w:t>Spett.</w:t>
      </w:r>
    </w:p>
    <w:p w14:paraId="0059D675" w14:textId="77777777" w:rsidR="006B7DB1" w:rsidRPr="00877A6D" w:rsidRDefault="006B7DB1" w:rsidP="006B7DB1">
      <w:pPr>
        <w:widowControl w:val="0"/>
        <w:tabs>
          <w:tab w:val="left" w:pos="5400"/>
        </w:tabs>
        <w:autoSpaceDE w:val="0"/>
        <w:autoSpaceDN w:val="0"/>
        <w:adjustRightInd w:val="0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ab/>
        <w:t xml:space="preserve">Camera di Commercio della Romagna </w:t>
      </w:r>
    </w:p>
    <w:p w14:paraId="1184F1F7" w14:textId="77777777" w:rsidR="006B7DB1" w:rsidRPr="00877A6D" w:rsidRDefault="006B7DB1" w:rsidP="006B7DB1">
      <w:pPr>
        <w:widowControl w:val="0"/>
        <w:tabs>
          <w:tab w:val="left" w:pos="5400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ab/>
        <w:t>Forlì-Cesena e Rimini</w:t>
      </w:r>
    </w:p>
    <w:p w14:paraId="344351B2" w14:textId="77777777" w:rsidR="006B7DB1" w:rsidRPr="00877A6D" w:rsidRDefault="006B7DB1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ab/>
      </w:r>
    </w:p>
    <w:p w14:paraId="15A1EE04" w14:textId="77777777" w:rsidR="006B7DB1" w:rsidRPr="00432C92" w:rsidRDefault="006B7DB1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</w:p>
    <w:p w14:paraId="0034DF08" w14:textId="77777777" w:rsidR="00610DDF" w:rsidRPr="00877A6D" w:rsidRDefault="00610DDF" w:rsidP="005444F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77A6D">
        <w:rPr>
          <w:rFonts w:ascii="Arial Narrow" w:hAnsi="Arial Narrow" w:cs="Arial"/>
          <w:bCs/>
          <w:color w:val="000000"/>
        </w:rPr>
        <w:t xml:space="preserve">Oggetto: Rendicontazione </w:t>
      </w:r>
      <w:r w:rsidR="00877A6D">
        <w:rPr>
          <w:rFonts w:ascii="Arial Narrow" w:hAnsi="Arial Narrow" w:cs="Arial"/>
          <w:iCs/>
          <w:color w:val="000000"/>
        </w:rPr>
        <w:t>“</w:t>
      </w:r>
      <w:r w:rsidR="00877A6D" w:rsidRPr="00877A6D">
        <w:rPr>
          <w:rFonts w:ascii="Arial Narrow" w:hAnsi="Arial Narrow" w:cs="Arial"/>
          <w:iCs/>
          <w:color w:val="000000"/>
        </w:rPr>
        <w:t xml:space="preserve">Bando </w:t>
      </w:r>
      <w:r w:rsidR="008D4D41">
        <w:rPr>
          <w:rFonts w:ascii="Arial Narrow" w:hAnsi="Arial Narrow" w:cs="Arial"/>
          <w:iCs/>
          <w:color w:val="000000"/>
        </w:rPr>
        <w:t>Doppia Transizione</w:t>
      </w:r>
      <w:r w:rsidR="00877A6D" w:rsidRPr="00877A6D">
        <w:rPr>
          <w:rFonts w:ascii="Arial Narrow" w:hAnsi="Arial Narrow" w:cs="Arial"/>
          <w:iCs/>
          <w:color w:val="000000"/>
        </w:rPr>
        <w:t xml:space="preserve"> </w:t>
      </w:r>
      <w:r w:rsidR="00877A6D">
        <w:rPr>
          <w:rFonts w:ascii="Arial Narrow" w:hAnsi="Arial Narrow" w:cs="Arial"/>
          <w:iCs/>
          <w:color w:val="000000"/>
        </w:rPr>
        <w:t xml:space="preserve">- </w:t>
      </w:r>
      <w:r w:rsidR="00877A6D" w:rsidRPr="00877A6D">
        <w:rPr>
          <w:rFonts w:ascii="Arial Narrow" w:hAnsi="Arial Narrow" w:cs="Arial"/>
          <w:iCs/>
          <w:color w:val="000000"/>
        </w:rPr>
        <w:t xml:space="preserve">anno </w:t>
      </w:r>
      <w:r w:rsidR="00354834">
        <w:rPr>
          <w:rFonts w:ascii="Arial Narrow" w:hAnsi="Arial Narrow" w:cs="Arial"/>
          <w:iCs/>
          <w:color w:val="000000"/>
        </w:rPr>
        <w:t>202</w:t>
      </w:r>
      <w:r w:rsidR="008D4D41">
        <w:rPr>
          <w:rFonts w:ascii="Arial Narrow" w:hAnsi="Arial Narrow" w:cs="Arial"/>
          <w:iCs/>
          <w:color w:val="000000"/>
        </w:rPr>
        <w:t>5</w:t>
      </w:r>
      <w:r w:rsidR="00877A6D">
        <w:rPr>
          <w:rFonts w:ascii="Arial Narrow" w:hAnsi="Arial Narrow" w:cs="Arial"/>
          <w:iCs/>
          <w:color w:val="000000"/>
        </w:rPr>
        <w:t>”</w:t>
      </w:r>
      <w:r w:rsidR="008D4D41">
        <w:rPr>
          <w:rFonts w:ascii="Arial Narrow" w:hAnsi="Arial Narrow" w:cs="Arial"/>
          <w:iCs/>
          <w:color w:val="000000"/>
        </w:rPr>
        <w:t xml:space="preserve"> - prospetto spese partner</w:t>
      </w:r>
    </w:p>
    <w:p w14:paraId="075CE5A4" w14:textId="77777777" w:rsidR="00610DDF" w:rsidRPr="00877A6D" w:rsidRDefault="00610DDF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</w:p>
    <w:p w14:paraId="11E26CBF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Il sottoscritto </w:t>
      </w:r>
      <w:r w:rsidRPr="000737C5">
        <w:rPr>
          <w:rFonts w:ascii="Arial Narrow" w:hAnsi="Arial Narrow" w:cs="Tahoma"/>
        </w:rPr>
        <w:tab/>
      </w:r>
    </w:p>
    <w:p w14:paraId="367284AA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C.F. </w:t>
      </w:r>
      <w:r w:rsidRPr="000737C5">
        <w:rPr>
          <w:rFonts w:ascii="Arial Narrow" w:hAnsi="Arial Narrow" w:cs="Tahoma"/>
        </w:rPr>
        <w:tab/>
      </w:r>
    </w:p>
    <w:p w14:paraId="62583B92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>in qualità di titolare/legale rappresentante dell’impresa</w:t>
      </w:r>
      <w:r w:rsidRPr="000737C5">
        <w:rPr>
          <w:rFonts w:ascii="Arial Narrow" w:hAnsi="Arial Narrow" w:cs="Tahoma"/>
        </w:rPr>
        <w:tab/>
      </w:r>
    </w:p>
    <w:p w14:paraId="6DF22F0C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ab/>
      </w:r>
    </w:p>
    <w:p w14:paraId="7F03C57C" w14:textId="77777777" w:rsidR="00877A6D" w:rsidRPr="000737C5" w:rsidRDefault="00877A6D" w:rsidP="00877A6D">
      <w:pPr>
        <w:widowControl w:val="0"/>
        <w:tabs>
          <w:tab w:val="left" w:leader="dot" w:pos="8505"/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con sede legale in (Via/Piazza) </w:t>
      </w:r>
      <w:r w:rsidRPr="000737C5">
        <w:rPr>
          <w:rFonts w:ascii="Arial Narrow" w:hAnsi="Arial Narrow" w:cs="Tahoma"/>
        </w:rPr>
        <w:tab/>
        <w:t xml:space="preserve"> n. </w:t>
      </w:r>
      <w:r w:rsidRPr="000737C5">
        <w:rPr>
          <w:rFonts w:ascii="Arial Narrow" w:hAnsi="Arial Narrow" w:cs="Tahoma"/>
        </w:rPr>
        <w:tab/>
      </w:r>
    </w:p>
    <w:p w14:paraId="4EBC1610" w14:textId="77777777" w:rsidR="00877A6D" w:rsidRPr="000737C5" w:rsidRDefault="00877A6D" w:rsidP="00877A6D">
      <w:pPr>
        <w:widowControl w:val="0"/>
        <w:tabs>
          <w:tab w:val="left" w:leader="dot" w:pos="7938"/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città </w:t>
      </w:r>
      <w:r w:rsidRPr="000737C5">
        <w:rPr>
          <w:rFonts w:ascii="Arial Narrow" w:hAnsi="Arial Narrow" w:cs="Tahoma"/>
        </w:rPr>
        <w:tab/>
        <w:t xml:space="preserve"> Prov. </w:t>
      </w:r>
      <w:r w:rsidRPr="000737C5">
        <w:rPr>
          <w:rFonts w:ascii="Arial Narrow" w:hAnsi="Arial Narrow" w:cs="Tahoma"/>
        </w:rPr>
        <w:tab/>
      </w:r>
    </w:p>
    <w:p w14:paraId="20A752EF" w14:textId="77777777" w:rsidR="00877A6D" w:rsidRPr="000737C5" w:rsidRDefault="00877A6D" w:rsidP="00877A6D">
      <w:pPr>
        <w:widowControl w:val="0"/>
        <w:tabs>
          <w:tab w:val="left" w:leader="dot" w:pos="5387"/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CF/n° Registro imprese </w:t>
      </w:r>
      <w:r w:rsidRPr="000737C5">
        <w:rPr>
          <w:rFonts w:ascii="Arial Narrow" w:hAnsi="Arial Narrow" w:cs="Tahoma"/>
        </w:rPr>
        <w:tab/>
        <w:t xml:space="preserve"> partita IVA </w:t>
      </w:r>
      <w:r w:rsidRPr="000737C5">
        <w:rPr>
          <w:rFonts w:ascii="Arial Narrow" w:hAnsi="Arial Narrow" w:cs="Tahoma"/>
        </w:rPr>
        <w:tab/>
      </w:r>
    </w:p>
    <w:p w14:paraId="4E255C9C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tel. </w:t>
      </w:r>
      <w:r w:rsidRPr="000737C5">
        <w:rPr>
          <w:rFonts w:ascii="Arial Narrow" w:hAnsi="Arial Narrow" w:cs="Tahoma"/>
        </w:rPr>
        <w:tab/>
      </w:r>
    </w:p>
    <w:p w14:paraId="0A5EB8F2" w14:textId="77777777" w:rsidR="00877A6D" w:rsidRPr="000737C5" w:rsidRDefault="00877A6D" w:rsidP="00877A6D">
      <w:pPr>
        <w:widowControl w:val="0"/>
        <w:tabs>
          <w:tab w:val="left" w:leader="dot" w:pos="9639"/>
        </w:tabs>
        <w:spacing w:line="420" w:lineRule="atLeast"/>
        <w:jc w:val="both"/>
        <w:rPr>
          <w:rFonts w:ascii="Arial Narrow" w:hAnsi="Arial Narrow" w:cs="Tahoma"/>
        </w:rPr>
      </w:pPr>
      <w:r w:rsidRPr="000737C5">
        <w:rPr>
          <w:rFonts w:ascii="Arial Narrow" w:hAnsi="Arial Narrow" w:cs="Tahoma"/>
        </w:rPr>
        <w:t xml:space="preserve">e-mail </w:t>
      </w:r>
      <w:r w:rsidRPr="000737C5">
        <w:rPr>
          <w:rFonts w:ascii="Arial Narrow" w:hAnsi="Arial Narrow" w:cs="Tahoma"/>
        </w:rPr>
        <w:tab/>
      </w:r>
    </w:p>
    <w:p w14:paraId="6EE9E172" w14:textId="77777777" w:rsidR="00877A6D" w:rsidRPr="00877A6D" w:rsidRDefault="00877A6D" w:rsidP="006B7DB1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</w:p>
    <w:p w14:paraId="1D7AC1D6" w14:textId="77777777" w:rsidR="00877A6D" w:rsidRDefault="00877A6D" w:rsidP="006B7D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</w:rPr>
      </w:pPr>
      <w:r>
        <w:rPr>
          <w:rFonts w:ascii="Arial Narrow" w:hAnsi="Arial Narrow" w:cs="Arial"/>
          <w:iCs/>
          <w:color w:val="000000"/>
        </w:rPr>
        <w:t xml:space="preserve">- </w:t>
      </w:r>
      <w:r w:rsidR="00F20E27" w:rsidRPr="00877A6D">
        <w:rPr>
          <w:rFonts w:ascii="Arial Narrow" w:hAnsi="Arial Narrow" w:cs="Arial"/>
          <w:iCs/>
          <w:color w:val="000000"/>
        </w:rPr>
        <w:t xml:space="preserve">ai fini della liquidazione del contributo di cui </w:t>
      </w:r>
      <w:r w:rsidR="006B7DB1" w:rsidRPr="00877A6D">
        <w:rPr>
          <w:rFonts w:ascii="Arial Narrow" w:hAnsi="Arial Narrow" w:cs="Arial"/>
          <w:iCs/>
          <w:color w:val="000000"/>
        </w:rPr>
        <w:t xml:space="preserve">al </w:t>
      </w:r>
      <w:r>
        <w:rPr>
          <w:rFonts w:ascii="Arial Narrow" w:hAnsi="Arial Narrow" w:cs="Arial"/>
          <w:iCs/>
          <w:color w:val="000000"/>
        </w:rPr>
        <w:t>“</w:t>
      </w:r>
      <w:r w:rsidR="008D4D41" w:rsidRPr="00877A6D">
        <w:rPr>
          <w:rFonts w:ascii="Arial Narrow" w:hAnsi="Arial Narrow" w:cs="Arial"/>
          <w:iCs/>
          <w:color w:val="000000"/>
        </w:rPr>
        <w:t xml:space="preserve">Bando </w:t>
      </w:r>
      <w:r w:rsidR="008D4D41">
        <w:rPr>
          <w:rFonts w:ascii="Arial Narrow" w:hAnsi="Arial Narrow" w:cs="Arial"/>
          <w:iCs/>
          <w:color w:val="000000"/>
        </w:rPr>
        <w:t>Doppia Transizione</w:t>
      </w:r>
      <w:r w:rsidR="008D4D41" w:rsidRPr="00877A6D">
        <w:rPr>
          <w:rFonts w:ascii="Arial Narrow" w:hAnsi="Arial Narrow" w:cs="Arial"/>
          <w:iCs/>
          <w:color w:val="000000"/>
        </w:rPr>
        <w:t xml:space="preserve"> </w:t>
      </w:r>
      <w:r w:rsidR="008D4D41">
        <w:rPr>
          <w:rFonts w:ascii="Arial Narrow" w:hAnsi="Arial Narrow" w:cs="Arial"/>
          <w:iCs/>
          <w:color w:val="000000"/>
        </w:rPr>
        <w:t xml:space="preserve">- </w:t>
      </w:r>
      <w:r w:rsidR="008D4D41" w:rsidRPr="00877A6D">
        <w:rPr>
          <w:rFonts w:ascii="Arial Narrow" w:hAnsi="Arial Narrow" w:cs="Arial"/>
          <w:iCs/>
          <w:color w:val="000000"/>
        </w:rPr>
        <w:t xml:space="preserve">anno </w:t>
      </w:r>
      <w:r w:rsidR="008D4D41">
        <w:rPr>
          <w:rFonts w:ascii="Arial Narrow" w:hAnsi="Arial Narrow" w:cs="Arial"/>
          <w:iCs/>
          <w:color w:val="000000"/>
        </w:rPr>
        <w:t>2025</w:t>
      </w:r>
      <w:r>
        <w:rPr>
          <w:rFonts w:ascii="Arial Narrow" w:hAnsi="Arial Narrow" w:cs="Arial"/>
          <w:iCs/>
          <w:color w:val="000000"/>
        </w:rPr>
        <w:t>”</w:t>
      </w:r>
    </w:p>
    <w:p w14:paraId="096AE61E" w14:textId="77777777" w:rsidR="008D4D41" w:rsidRDefault="00877A6D" w:rsidP="006B7D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</w:rPr>
      </w:pPr>
      <w:r w:rsidRPr="002475C1">
        <w:rPr>
          <w:rFonts w:ascii="Arial Narrow" w:hAnsi="Arial Narrow" w:cs="Arial"/>
          <w:iCs/>
        </w:rPr>
        <w:t xml:space="preserve">- </w:t>
      </w:r>
      <w:r w:rsidR="002475C1" w:rsidRPr="002475C1">
        <w:rPr>
          <w:rFonts w:ascii="Arial Narrow" w:hAnsi="Arial Narrow" w:cs="Arial"/>
          <w:iCs/>
        </w:rPr>
        <w:t>ai sensi degli artt. 19 e 47 del D.P.R. n. 445 del 28/12/2000</w:t>
      </w:r>
      <w:r w:rsidR="008D4D41" w:rsidRPr="002475C1">
        <w:rPr>
          <w:rFonts w:ascii="Arial Narrow" w:hAnsi="Arial Narrow" w:cs="Arial"/>
          <w:iCs/>
        </w:rPr>
        <w:t xml:space="preserve"> </w:t>
      </w:r>
    </w:p>
    <w:p w14:paraId="650AC94A" w14:textId="77777777" w:rsidR="006B7DB1" w:rsidRPr="002475C1" w:rsidRDefault="008D4D41" w:rsidP="006B7D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- </w:t>
      </w:r>
      <w:r w:rsidR="006B7DB1" w:rsidRPr="002475C1">
        <w:rPr>
          <w:rFonts w:ascii="Arial Narrow" w:hAnsi="Arial Narrow" w:cs="Arial"/>
          <w:iCs/>
        </w:rPr>
        <w:t>consapevole delle sanzioni penali richiamate dal</w:t>
      </w:r>
      <w:r w:rsidR="002475C1">
        <w:rPr>
          <w:rFonts w:ascii="Arial Narrow" w:hAnsi="Arial Narrow" w:cs="Arial"/>
          <w:iCs/>
        </w:rPr>
        <w:t>l’art. 76 del D.P.R. 445 del 28/12/</w:t>
      </w:r>
      <w:r w:rsidR="006B7DB1" w:rsidRPr="002475C1">
        <w:rPr>
          <w:rFonts w:ascii="Arial Narrow" w:hAnsi="Arial Narrow" w:cs="Arial"/>
          <w:iCs/>
        </w:rPr>
        <w:t>2000 nel caso di dichiarazioni non veritiere</w:t>
      </w:r>
    </w:p>
    <w:p w14:paraId="69D90528" w14:textId="77777777" w:rsidR="00486A34" w:rsidRPr="00877A6D" w:rsidRDefault="00486A34" w:rsidP="00EE4741">
      <w:pPr>
        <w:spacing w:before="120" w:after="120"/>
        <w:jc w:val="center"/>
        <w:rPr>
          <w:rFonts w:ascii="Arial Narrow" w:hAnsi="Arial Narrow" w:cs="Arial"/>
          <w:b/>
          <w:bCs/>
          <w:color w:val="000000"/>
        </w:rPr>
      </w:pPr>
      <w:r w:rsidRPr="00877A6D">
        <w:rPr>
          <w:rFonts w:ascii="Arial Narrow" w:hAnsi="Arial Narrow" w:cs="Calibri"/>
          <w:b/>
        </w:rPr>
        <w:t>D</w:t>
      </w:r>
      <w:r w:rsidRPr="00877A6D">
        <w:rPr>
          <w:rFonts w:ascii="Arial Narrow" w:hAnsi="Arial Narrow" w:cs="Arial"/>
          <w:b/>
          <w:bCs/>
          <w:color w:val="000000"/>
        </w:rPr>
        <w:t>ICHIARA</w:t>
      </w:r>
    </w:p>
    <w:p w14:paraId="45A7B13D" w14:textId="77777777" w:rsidR="00F20E27" w:rsidRPr="00877A6D" w:rsidRDefault="00F20E27" w:rsidP="009136F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  <w:color w:val="000000"/>
        </w:rPr>
      </w:pPr>
      <w:r w:rsidRPr="00877A6D">
        <w:rPr>
          <w:rFonts w:ascii="Arial Narrow" w:hAnsi="Arial Narrow" w:cs="Calibri"/>
        </w:rPr>
        <w:t xml:space="preserve">che la propria impresa è </w:t>
      </w:r>
      <w:r w:rsidR="00CB2EB2" w:rsidRPr="00877A6D">
        <w:rPr>
          <w:rFonts w:ascii="Arial Narrow" w:hAnsi="Arial Narrow" w:cs="Calibri"/>
        </w:rPr>
        <w:t>tuttora</w:t>
      </w:r>
      <w:r w:rsidRPr="00877A6D">
        <w:rPr>
          <w:rFonts w:ascii="Arial Narrow" w:hAnsi="Arial Narrow" w:cs="Calibri"/>
        </w:rPr>
        <w:t xml:space="preserve"> in possesso dei requisiti soggettivi e </w:t>
      </w:r>
      <w:r w:rsidR="00CB2EB2" w:rsidRPr="00877A6D">
        <w:rPr>
          <w:rFonts w:ascii="Arial Narrow" w:hAnsi="Arial Narrow" w:cs="Calibri"/>
        </w:rPr>
        <w:t>degli altri presupposti</w:t>
      </w:r>
      <w:r w:rsidRPr="00877A6D">
        <w:rPr>
          <w:rFonts w:ascii="Arial Narrow" w:hAnsi="Arial Narrow" w:cs="Calibri"/>
        </w:rPr>
        <w:t xml:space="preserve"> previst</w:t>
      </w:r>
      <w:r w:rsidR="00CB2EB2" w:rsidRPr="00877A6D">
        <w:rPr>
          <w:rFonts w:ascii="Arial Narrow" w:hAnsi="Arial Narrow" w:cs="Calibri"/>
        </w:rPr>
        <w:t>i</w:t>
      </w:r>
      <w:r w:rsidRPr="00877A6D">
        <w:rPr>
          <w:rFonts w:ascii="Arial Narrow" w:hAnsi="Arial Narrow" w:cs="Calibri"/>
        </w:rPr>
        <w:t xml:space="preserve"> per l'ammissibilità al </w:t>
      </w:r>
      <w:r w:rsidR="00983CE1">
        <w:rPr>
          <w:rFonts w:ascii="Arial Narrow" w:hAnsi="Arial Narrow" w:cs="Calibri"/>
        </w:rPr>
        <w:t>contributo</w:t>
      </w:r>
      <w:r w:rsidRPr="00877A6D">
        <w:rPr>
          <w:rFonts w:ascii="Arial Narrow" w:hAnsi="Arial Narrow" w:cs="Calibri"/>
        </w:rPr>
        <w:t xml:space="preserve"> dal Bando</w:t>
      </w:r>
    </w:p>
    <w:p w14:paraId="4D47459B" w14:textId="77777777" w:rsidR="00B4598D" w:rsidRDefault="00167893" w:rsidP="009136FC">
      <w:pPr>
        <w:pStyle w:val="Corpodeltesto2"/>
        <w:numPr>
          <w:ilvl w:val="0"/>
          <w:numId w:val="1"/>
        </w:numPr>
        <w:spacing w:after="120"/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di avere realizzato </w:t>
      </w:r>
      <w:r w:rsidR="008D4D41">
        <w:rPr>
          <w:rFonts w:ascii="Arial Narrow" w:hAnsi="Arial Narrow" w:cs="Calibri"/>
        </w:rPr>
        <w:t>gli</w:t>
      </w:r>
      <w:r>
        <w:rPr>
          <w:rFonts w:ascii="Arial Narrow" w:hAnsi="Arial Narrow" w:cs="Calibri"/>
        </w:rPr>
        <w:t xml:space="preserve"> interventi</w:t>
      </w:r>
      <w:r w:rsidR="008D4D41">
        <w:rPr>
          <w:rFonts w:ascii="Arial Narrow" w:hAnsi="Arial Narrow" w:cs="Calibri"/>
        </w:rPr>
        <w:t xml:space="preserve"> previsti dal</w:t>
      </w:r>
      <w:r w:rsidR="008D4D41" w:rsidRPr="008D4D41">
        <w:rPr>
          <w:rFonts w:ascii="Arial Narrow" w:hAnsi="Arial Narrow" w:cs="Arial"/>
          <w:iCs/>
          <w:color w:val="000000"/>
        </w:rPr>
        <w:t xml:space="preserve"> </w:t>
      </w:r>
      <w:r w:rsidR="008D4D41">
        <w:rPr>
          <w:rFonts w:ascii="Arial Narrow" w:hAnsi="Arial Narrow" w:cs="Arial"/>
          <w:iCs/>
          <w:color w:val="000000"/>
        </w:rPr>
        <w:t>progetto “...........................................................”</w:t>
      </w:r>
    </w:p>
    <w:p w14:paraId="165361AC" w14:textId="570435E2" w:rsidR="003A3DFA" w:rsidRDefault="00610DDF" w:rsidP="003A3D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 Narrow" w:hAnsi="Arial Narrow" w:cs="Arial"/>
          <w:iCs/>
        </w:rPr>
      </w:pPr>
      <w:r w:rsidRPr="00877A6D">
        <w:rPr>
          <w:rFonts w:ascii="Arial Narrow" w:hAnsi="Arial Narrow" w:cs="Arial"/>
          <w:iCs/>
        </w:rPr>
        <w:t>di avere sostenuto costi per la</w:t>
      </w:r>
      <w:r w:rsidR="00B4598D" w:rsidRPr="00877A6D">
        <w:rPr>
          <w:rFonts w:ascii="Arial Narrow" w:hAnsi="Arial Narrow" w:cs="Arial"/>
          <w:iCs/>
        </w:rPr>
        <w:t xml:space="preserve"> realizzazione </w:t>
      </w:r>
      <w:r w:rsidR="00983CE1">
        <w:rPr>
          <w:rFonts w:ascii="Arial Narrow" w:hAnsi="Arial Narrow" w:cs="Arial"/>
          <w:iCs/>
        </w:rPr>
        <w:t xml:space="preserve">di </w:t>
      </w:r>
      <w:r w:rsidR="00CB3739">
        <w:rPr>
          <w:rFonts w:ascii="Arial Narrow" w:hAnsi="Arial Narrow" w:cs="Arial"/>
          <w:iCs/>
        </w:rPr>
        <w:t xml:space="preserve">tali </w:t>
      </w:r>
      <w:r w:rsidR="00983CE1">
        <w:rPr>
          <w:rFonts w:ascii="Arial Narrow" w:hAnsi="Arial Narrow" w:cs="Arial"/>
          <w:iCs/>
        </w:rPr>
        <w:t xml:space="preserve">interventi </w:t>
      </w:r>
      <w:r w:rsidRPr="00877A6D">
        <w:rPr>
          <w:rFonts w:ascii="Arial Narrow" w:hAnsi="Arial Narrow" w:cs="Arial"/>
          <w:iCs/>
        </w:rPr>
        <w:t xml:space="preserve">pari a </w:t>
      </w:r>
      <w:r w:rsidR="00B4598D" w:rsidRPr="00877A6D">
        <w:rPr>
          <w:rFonts w:ascii="Arial Narrow" w:hAnsi="Arial Narrow" w:cs="Arial"/>
          <w:iCs/>
        </w:rPr>
        <w:t xml:space="preserve">complessivi </w:t>
      </w:r>
      <w:r w:rsidR="00DF6B39">
        <w:rPr>
          <w:rFonts w:ascii="Arial Narrow" w:hAnsi="Arial Narrow" w:cs="Arial"/>
          <w:iCs/>
        </w:rPr>
        <w:t>euro</w:t>
      </w:r>
      <w:r w:rsidRPr="00877A6D">
        <w:rPr>
          <w:rFonts w:ascii="Arial Narrow" w:hAnsi="Arial Narrow" w:cs="Arial"/>
          <w:iCs/>
        </w:rPr>
        <w:t xml:space="preserve"> </w:t>
      </w:r>
      <w:r w:rsidR="00877A6D">
        <w:rPr>
          <w:rFonts w:ascii="Arial Narrow" w:hAnsi="Arial Narrow" w:cs="Arial"/>
          <w:iCs/>
        </w:rPr>
        <w:t>...............</w:t>
      </w:r>
      <w:r w:rsidR="00CB3739">
        <w:rPr>
          <w:rFonts w:ascii="Arial Narrow" w:hAnsi="Arial Narrow" w:cs="Arial"/>
          <w:iCs/>
        </w:rPr>
        <w:t>...............</w:t>
      </w:r>
      <w:r w:rsidR="00877A6D">
        <w:rPr>
          <w:rFonts w:ascii="Arial Narrow" w:hAnsi="Arial Narrow" w:cs="Arial"/>
          <w:iCs/>
        </w:rPr>
        <w:t>.....</w:t>
      </w:r>
      <w:r w:rsidR="00CB3739">
        <w:rPr>
          <w:rFonts w:ascii="Arial Narrow" w:hAnsi="Arial Narrow" w:cs="Arial"/>
          <w:iCs/>
        </w:rPr>
        <w:t>.</w:t>
      </w:r>
      <w:r w:rsidR="008D4D41">
        <w:rPr>
          <w:rFonts w:ascii="Arial Narrow" w:hAnsi="Arial Narrow" w:cs="Arial"/>
          <w:iCs/>
        </w:rPr>
        <w:t>,</w:t>
      </w:r>
      <w:r w:rsidR="003A3DFA">
        <w:rPr>
          <w:rFonts w:ascii="Arial Narrow" w:hAnsi="Arial Narrow" w:cs="Arial"/>
          <w:iCs/>
        </w:rPr>
        <w:t xml:space="preserve"> </w:t>
      </w:r>
      <w:r w:rsidR="003A3DFA" w:rsidRPr="003A3DFA">
        <w:rPr>
          <w:rFonts w:ascii="Arial Narrow" w:hAnsi="Arial Narrow" w:cs="Arial"/>
          <w:iCs/>
        </w:rPr>
        <w:t xml:space="preserve">di cui: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15"/>
      </w:tblGrid>
      <w:tr w:rsidR="003A3DFA" w:rsidRPr="009D024B" w14:paraId="23230420" w14:textId="77777777">
        <w:tc>
          <w:tcPr>
            <w:tcW w:w="7763" w:type="dxa"/>
            <w:vAlign w:val="center"/>
          </w:tcPr>
          <w:p w14:paraId="3677208F" w14:textId="55884009" w:rsidR="003A3DFA" w:rsidRDefault="003A3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Calibri" w:hAnsi="Arial Narrow" w:cs="Arial"/>
                <w:b/>
                <w:bCs/>
                <w:iCs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lang w:eastAsia="en-US"/>
              </w:rPr>
              <w:t>Tipologia di spesa (art. 6)</w:t>
            </w:r>
          </w:p>
        </w:tc>
        <w:tc>
          <w:tcPr>
            <w:tcW w:w="2015" w:type="dxa"/>
            <w:vAlign w:val="center"/>
          </w:tcPr>
          <w:p w14:paraId="1328E698" w14:textId="5BCB9901" w:rsidR="003A3DFA" w:rsidRDefault="009D02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Calibri" w:hAnsi="Arial Narrow" w:cs="Arial"/>
                <w:b/>
                <w:bCs/>
                <w:iCs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lang w:eastAsia="en-US"/>
              </w:rPr>
              <w:t>euro</w:t>
            </w:r>
          </w:p>
        </w:tc>
      </w:tr>
      <w:tr w:rsidR="003A3DFA" w:rsidRPr="009D024B" w14:paraId="1E2E5AB6" w14:textId="77777777">
        <w:trPr>
          <w:trHeight w:val="340"/>
        </w:trPr>
        <w:tc>
          <w:tcPr>
            <w:tcW w:w="7763" w:type="dxa"/>
            <w:vAlign w:val="center"/>
          </w:tcPr>
          <w:p w14:paraId="11620E3A" w14:textId="531F7C0B" w:rsidR="003A3DFA" w:rsidRDefault="003A3D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  <w:r>
              <w:rPr>
                <w:rFonts w:ascii="Arial Narrow" w:eastAsia="Calibri" w:hAnsi="Arial Narrow" w:cs="Arial"/>
                <w:iCs/>
                <w:lang w:eastAsia="en-US"/>
              </w:rPr>
              <w:t>a) Spese per servizi di consulenza</w:t>
            </w:r>
          </w:p>
        </w:tc>
        <w:tc>
          <w:tcPr>
            <w:tcW w:w="2015" w:type="dxa"/>
            <w:vAlign w:val="center"/>
          </w:tcPr>
          <w:p w14:paraId="79C88F4C" w14:textId="77777777" w:rsidR="003A3DFA" w:rsidRDefault="003A3D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</w:p>
        </w:tc>
      </w:tr>
      <w:tr w:rsidR="009D024B" w:rsidRPr="009D024B" w14:paraId="081E2240" w14:textId="77777777">
        <w:trPr>
          <w:trHeight w:val="340"/>
        </w:trPr>
        <w:tc>
          <w:tcPr>
            <w:tcW w:w="7763" w:type="dxa"/>
            <w:vAlign w:val="center"/>
          </w:tcPr>
          <w:p w14:paraId="735AB495" w14:textId="1DCB82E8" w:rsidR="009D024B" w:rsidRDefault="009D0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  <w:r>
              <w:rPr>
                <w:rFonts w:ascii="Arial Narrow" w:eastAsia="Calibri" w:hAnsi="Arial Narrow" w:cs="Arial"/>
                <w:iCs/>
                <w:lang w:eastAsia="en-US"/>
              </w:rPr>
              <w:t>b) Spese acquisto beni e servizi strumentali</w:t>
            </w:r>
          </w:p>
        </w:tc>
        <w:tc>
          <w:tcPr>
            <w:tcW w:w="2015" w:type="dxa"/>
            <w:vAlign w:val="center"/>
          </w:tcPr>
          <w:p w14:paraId="79CEA85E" w14:textId="77777777" w:rsidR="009D024B" w:rsidRDefault="009D02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</w:p>
        </w:tc>
      </w:tr>
      <w:tr w:rsidR="009D024B" w:rsidRPr="009D024B" w14:paraId="5C6ED7CB" w14:textId="77777777">
        <w:trPr>
          <w:trHeight w:val="340"/>
        </w:trPr>
        <w:tc>
          <w:tcPr>
            <w:tcW w:w="7763" w:type="dxa"/>
            <w:vAlign w:val="center"/>
          </w:tcPr>
          <w:p w14:paraId="0714ADB9" w14:textId="522CD744" w:rsidR="009D024B" w:rsidRDefault="009D02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  <w:r>
              <w:rPr>
                <w:rFonts w:ascii="Arial Narrow" w:eastAsia="Calibri" w:hAnsi="Arial Narrow" w:cs="Arial"/>
                <w:iCs/>
                <w:lang w:eastAsia="en-US"/>
              </w:rPr>
              <w:t xml:space="preserve">c) Spese di personale (assunto </w:t>
            </w:r>
            <w:r>
              <w:rPr>
                <w:rFonts w:ascii="Arial Narrow" w:eastAsia="Calibri" w:hAnsi="Arial Narrow" w:cs="Arial"/>
                <w:i/>
                <w:lang w:eastAsia="en-US"/>
              </w:rPr>
              <w:t>ad hoc</w:t>
            </w:r>
            <w:r>
              <w:rPr>
                <w:rFonts w:ascii="Arial Narrow" w:eastAsia="Calibri" w:hAnsi="Arial Narrow" w:cs="Arial"/>
                <w:iCs/>
                <w:lang w:eastAsia="en-US"/>
              </w:rPr>
              <w:t>)</w:t>
            </w:r>
          </w:p>
        </w:tc>
        <w:tc>
          <w:tcPr>
            <w:tcW w:w="2015" w:type="dxa"/>
            <w:vAlign w:val="center"/>
          </w:tcPr>
          <w:p w14:paraId="3F5935B9" w14:textId="77777777" w:rsidR="009D024B" w:rsidRDefault="009D02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</w:p>
        </w:tc>
      </w:tr>
      <w:tr w:rsidR="009D024B" w:rsidRPr="009D024B" w14:paraId="2A43EDE7" w14:textId="77777777">
        <w:trPr>
          <w:trHeight w:val="340"/>
        </w:trPr>
        <w:tc>
          <w:tcPr>
            <w:tcW w:w="7763" w:type="dxa"/>
            <w:vAlign w:val="center"/>
          </w:tcPr>
          <w:p w14:paraId="59400321" w14:textId="446C8968" w:rsidR="009D024B" w:rsidRDefault="009D02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  <w:r>
              <w:rPr>
                <w:rFonts w:ascii="Arial Narrow" w:eastAsia="Calibri" w:hAnsi="Arial Narrow" w:cs="Arial"/>
                <w:iCs/>
                <w:lang w:eastAsia="en-US"/>
              </w:rPr>
              <w:t>d) Spese di assistenza tecnica</w:t>
            </w:r>
          </w:p>
        </w:tc>
        <w:tc>
          <w:tcPr>
            <w:tcW w:w="2015" w:type="dxa"/>
            <w:vAlign w:val="center"/>
          </w:tcPr>
          <w:p w14:paraId="07C4F6FD" w14:textId="77777777" w:rsidR="009D024B" w:rsidRDefault="009D02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</w:p>
        </w:tc>
      </w:tr>
      <w:tr w:rsidR="009D024B" w:rsidRPr="009D024B" w14:paraId="2EFC4704" w14:textId="77777777">
        <w:trPr>
          <w:trHeight w:val="340"/>
        </w:trPr>
        <w:tc>
          <w:tcPr>
            <w:tcW w:w="7763" w:type="dxa"/>
            <w:vAlign w:val="center"/>
          </w:tcPr>
          <w:p w14:paraId="46CECAC3" w14:textId="2A86EA7A" w:rsidR="009D024B" w:rsidRDefault="009D0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  <w:r>
              <w:rPr>
                <w:rFonts w:ascii="Arial Narrow" w:eastAsia="Calibri" w:hAnsi="Arial Narrow" w:cs="Arial"/>
                <w:iCs/>
                <w:lang w:eastAsia="en-US"/>
              </w:rPr>
              <w:t xml:space="preserve">e) Spese generali (da non documentare - fino al 100% della spesa </w:t>
            </w:r>
            <w:r w:rsidR="00144C47">
              <w:rPr>
                <w:rFonts w:ascii="Arial Narrow" w:eastAsia="Calibri" w:hAnsi="Arial Narrow" w:cs="Arial"/>
                <w:iCs/>
                <w:lang w:eastAsia="en-US"/>
              </w:rPr>
              <w:t xml:space="preserve">documentata </w:t>
            </w:r>
            <w:r>
              <w:rPr>
                <w:rFonts w:ascii="Arial Narrow" w:eastAsia="Calibri" w:hAnsi="Arial Narrow" w:cs="Arial"/>
                <w:iCs/>
                <w:lang w:eastAsia="en-US"/>
              </w:rPr>
              <w:t>ammissibile</w:t>
            </w:r>
            <w:r w:rsidR="00144C47">
              <w:rPr>
                <w:rFonts w:ascii="Arial Narrow" w:eastAsia="Calibri" w:hAnsi="Arial Narrow" w:cs="Arial"/>
                <w:iCs/>
                <w:lang w:eastAsia="en-US"/>
              </w:rPr>
              <w:t>)</w:t>
            </w:r>
          </w:p>
        </w:tc>
        <w:tc>
          <w:tcPr>
            <w:tcW w:w="2015" w:type="dxa"/>
            <w:vAlign w:val="center"/>
          </w:tcPr>
          <w:p w14:paraId="06456339" w14:textId="77777777" w:rsidR="009D024B" w:rsidRDefault="009D02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Calibri" w:hAnsi="Arial Narrow" w:cs="Arial"/>
                <w:iCs/>
                <w:lang w:eastAsia="en-US"/>
              </w:rPr>
            </w:pPr>
          </w:p>
        </w:tc>
      </w:tr>
    </w:tbl>
    <w:p w14:paraId="165FA7C0" w14:textId="77777777" w:rsidR="00610DDF" w:rsidRPr="00432C92" w:rsidRDefault="00610DDF" w:rsidP="009D024B">
      <w:pPr>
        <w:pStyle w:val="Corpodeltesto"/>
        <w:spacing w:before="120" w:after="120"/>
        <w:rPr>
          <w:rFonts w:ascii="Arial Narrow" w:hAnsi="Arial Narrow" w:cs="Arial"/>
          <w:iCs/>
          <w:sz w:val="24"/>
          <w:szCs w:val="24"/>
        </w:rPr>
      </w:pPr>
      <w:r w:rsidRPr="00432C92">
        <w:rPr>
          <w:rFonts w:ascii="Arial Narrow" w:hAnsi="Arial Narrow" w:cs="Arial"/>
          <w:iCs/>
          <w:sz w:val="24"/>
          <w:szCs w:val="24"/>
        </w:rPr>
        <w:t>come documenta</w:t>
      </w:r>
      <w:r w:rsidR="00B4598D" w:rsidRPr="00432C92">
        <w:rPr>
          <w:rFonts w:ascii="Arial Narrow" w:hAnsi="Arial Narrow" w:cs="Arial"/>
          <w:iCs/>
          <w:sz w:val="24"/>
          <w:szCs w:val="24"/>
        </w:rPr>
        <w:t>t</w:t>
      </w:r>
      <w:r w:rsidRPr="00432C92">
        <w:rPr>
          <w:rFonts w:ascii="Arial Narrow" w:hAnsi="Arial Narrow" w:cs="Arial"/>
          <w:iCs/>
          <w:sz w:val="24"/>
          <w:szCs w:val="24"/>
        </w:rPr>
        <w:t xml:space="preserve">o </w:t>
      </w:r>
      <w:r w:rsidR="00B4598D" w:rsidRPr="00432C92">
        <w:rPr>
          <w:rFonts w:ascii="Arial Narrow" w:hAnsi="Arial Narrow" w:cs="Arial"/>
          <w:iCs/>
          <w:sz w:val="24"/>
          <w:szCs w:val="24"/>
        </w:rPr>
        <w:t>dal</w:t>
      </w:r>
      <w:r w:rsidRPr="00432C92">
        <w:rPr>
          <w:rFonts w:ascii="Arial Narrow" w:hAnsi="Arial Narrow" w:cs="Arial"/>
          <w:iCs/>
          <w:sz w:val="24"/>
          <w:szCs w:val="24"/>
        </w:rPr>
        <w:t>le fatture indicate di seguito</w:t>
      </w:r>
      <w:r w:rsidR="00B4598D" w:rsidRPr="00432C92">
        <w:rPr>
          <w:rFonts w:ascii="Arial Narrow" w:hAnsi="Arial Narrow" w:cs="Arial"/>
          <w:iCs/>
          <w:sz w:val="24"/>
          <w:szCs w:val="24"/>
        </w:rPr>
        <w:t xml:space="preserve"> (ed allegate alla presente rendicontazione)</w:t>
      </w:r>
      <w:r w:rsidR="00402774">
        <w:rPr>
          <w:rFonts w:ascii="Arial Narrow" w:hAnsi="Arial Narrow" w:cs="Arial"/>
          <w:iCs/>
          <w:sz w:val="24"/>
          <w:szCs w:val="24"/>
        </w:rPr>
        <w:t xml:space="preserve"> </w:t>
      </w:r>
      <w:r w:rsidR="00402774" w:rsidRPr="00402774">
        <w:rPr>
          <w:rFonts w:ascii="Arial Narrow" w:hAnsi="Arial Narrow" w:cs="Arial"/>
          <w:iCs/>
          <w:sz w:val="22"/>
          <w:szCs w:val="22"/>
        </w:rPr>
        <w:t>(N.B.: le fatture devono riportare il codice CUP o essere regolarizzate con le modalità comunicate con la nota di concessione)</w:t>
      </w:r>
      <w:r w:rsidRPr="00432C92">
        <w:rPr>
          <w:rFonts w:ascii="Arial Narrow" w:hAnsi="Arial Narrow" w:cs="Arial"/>
          <w:iCs/>
          <w:sz w:val="24"/>
          <w:szCs w:val="24"/>
        </w:rPr>
        <w:t>:</w:t>
      </w:r>
    </w:p>
    <w:tbl>
      <w:tblPr>
        <w:tblW w:w="9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054"/>
        <w:gridCol w:w="2108"/>
        <w:gridCol w:w="2723"/>
        <w:gridCol w:w="1056"/>
        <w:gridCol w:w="1121"/>
        <w:gridCol w:w="1278"/>
      </w:tblGrid>
      <w:tr w:rsidR="005444FB" w14:paraId="734DC944" w14:textId="77777777" w:rsidTr="00CB3739">
        <w:trPr>
          <w:cantSplit/>
          <w:tblHeader/>
        </w:trPr>
        <w:tc>
          <w:tcPr>
            <w:tcW w:w="600" w:type="dxa"/>
            <w:shd w:val="clear" w:color="auto" w:fill="E0E0E0"/>
            <w:vAlign w:val="center"/>
          </w:tcPr>
          <w:p w14:paraId="6EB32400" w14:textId="77777777" w:rsidR="005444FB" w:rsidRDefault="005444FB" w:rsidP="00F44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n. </w:t>
            </w:r>
          </w:p>
        </w:tc>
        <w:tc>
          <w:tcPr>
            <w:tcW w:w="1054" w:type="dxa"/>
            <w:shd w:val="clear" w:color="auto" w:fill="E0E0E0"/>
            <w:vAlign w:val="center"/>
          </w:tcPr>
          <w:p w14:paraId="6978F721" w14:textId="77777777" w:rsidR="005444FB" w:rsidRDefault="005444FB" w:rsidP="00F44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2108" w:type="dxa"/>
            <w:shd w:val="clear" w:color="auto" w:fill="E0E0E0"/>
            <w:vAlign w:val="center"/>
          </w:tcPr>
          <w:p w14:paraId="60AD92D0" w14:textId="77777777" w:rsidR="005444FB" w:rsidRDefault="005444FB" w:rsidP="00F44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fornitore</w:t>
            </w:r>
          </w:p>
        </w:tc>
        <w:tc>
          <w:tcPr>
            <w:tcW w:w="2723" w:type="dxa"/>
            <w:shd w:val="clear" w:color="auto" w:fill="E0E0E0"/>
            <w:vAlign w:val="center"/>
          </w:tcPr>
          <w:p w14:paraId="7DE62FFE" w14:textId="77777777" w:rsidR="005444FB" w:rsidRDefault="005444FB" w:rsidP="00F44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descrizione </w:t>
            </w:r>
          </w:p>
        </w:tc>
        <w:tc>
          <w:tcPr>
            <w:tcW w:w="1056" w:type="dxa"/>
            <w:shd w:val="clear" w:color="auto" w:fill="E0E0E0"/>
            <w:vAlign w:val="center"/>
          </w:tcPr>
          <w:p w14:paraId="02CC1BD6" w14:textId="77777777" w:rsidR="005444FB" w:rsidRDefault="005444FB" w:rsidP="00F44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imponibile</w:t>
            </w:r>
          </w:p>
        </w:tc>
        <w:tc>
          <w:tcPr>
            <w:tcW w:w="1121" w:type="dxa"/>
            <w:shd w:val="clear" w:color="auto" w:fill="E0E0E0"/>
            <w:vAlign w:val="center"/>
          </w:tcPr>
          <w:p w14:paraId="6B549E42" w14:textId="77777777" w:rsidR="005444FB" w:rsidRDefault="005444FB" w:rsidP="00F44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pagamento</w:t>
            </w:r>
          </w:p>
        </w:tc>
        <w:tc>
          <w:tcPr>
            <w:tcW w:w="1278" w:type="dxa"/>
            <w:shd w:val="clear" w:color="auto" w:fill="E0E0E0"/>
            <w:vAlign w:val="center"/>
          </w:tcPr>
          <w:p w14:paraId="284828B1" w14:textId="77777777" w:rsidR="005444FB" w:rsidRDefault="005444FB" w:rsidP="00F44C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modalità pagamento </w:t>
            </w:r>
            <w:r w:rsidR="00B9445F">
              <w:rPr>
                <w:rStyle w:val="Rimandonotaapidipagina"/>
                <w:b/>
                <w:bCs/>
                <w:color w:val="000000"/>
                <w:sz w:val="16"/>
                <w:szCs w:val="16"/>
              </w:rPr>
              <w:footnoteReference w:id="1"/>
            </w:r>
          </w:p>
        </w:tc>
      </w:tr>
      <w:tr w:rsidR="005444FB" w:rsidRPr="00144C47" w14:paraId="7F13CED1" w14:textId="77777777" w:rsidTr="00CB3739">
        <w:trPr>
          <w:trHeight w:val="315"/>
        </w:trPr>
        <w:tc>
          <w:tcPr>
            <w:tcW w:w="600" w:type="dxa"/>
            <w:vAlign w:val="center"/>
          </w:tcPr>
          <w:p w14:paraId="0A2F3409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4FEBFA56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2AEF9082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Align w:val="center"/>
          </w:tcPr>
          <w:p w14:paraId="438787D8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1734149" w14:textId="77777777" w:rsidR="005444FB" w:rsidRPr="00144C47" w:rsidRDefault="005444FB" w:rsidP="00402774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D9C62DC" w14:textId="77777777" w:rsidR="005444FB" w:rsidRPr="00144C47" w:rsidRDefault="005444FB" w:rsidP="0040277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3898DDA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444FB" w:rsidRPr="00144C47" w14:paraId="415B5FE0" w14:textId="77777777" w:rsidTr="00CB3739">
        <w:trPr>
          <w:trHeight w:val="315"/>
        </w:trPr>
        <w:tc>
          <w:tcPr>
            <w:tcW w:w="600" w:type="dxa"/>
            <w:vAlign w:val="center"/>
          </w:tcPr>
          <w:p w14:paraId="35F2140C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22F7EE65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1C8170F6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Align w:val="center"/>
          </w:tcPr>
          <w:p w14:paraId="2CD73FCC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8B731F3" w14:textId="77777777" w:rsidR="005444FB" w:rsidRPr="00144C47" w:rsidRDefault="005444FB" w:rsidP="00C91374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07042401" w14:textId="77777777" w:rsidR="005444FB" w:rsidRPr="00144C47" w:rsidRDefault="005444FB" w:rsidP="0040277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44E5DCFB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444FB" w:rsidRPr="00144C47" w14:paraId="4BEC478F" w14:textId="77777777" w:rsidTr="00CB3739">
        <w:trPr>
          <w:trHeight w:val="315"/>
        </w:trPr>
        <w:tc>
          <w:tcPr>
            <w:tcW w:w="600" w:type="dxa"/>
            <w:vAlign w:val="center"/>
          </w:tcPr>
          <w:p w14:paraId="6979F448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069D5B2E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5DBFB233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Align w:val="center"/>
          </w:tcPr>
          <w:p w14:paraId="1E243B1A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EFC0F7C" w14:textId="77777777" w:rsidR="005444FB" w:rsidRPr="00144C47" w:rsidRDefault="005444FB" w:rsidP="00C91374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56EB0D58" w14:textId="77777777" w:rsidR="005444FB" w:rsidRPr="00144C47" w:rsidRDefault="005444FB" w:rsidP="00C91374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26BC835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9445F" w:rsidRPr="00144C47" w14:paraId="4F5DDDFB" w14:textId="77777777" w:rsidTr="00CB3739">
        <w:trPr>
          <w:trHeight w:val="315"/>
        </w:trPr>
        <w:tc>
          <w:tcPr>
            <w:tcW w:w="600" w:type="dxa"/>
            <w:vAlign w:val="center"/>
          </w:tcPr>
          <w:p w14:paraId="42821C87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148D503F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0C4C3544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Align w:val="center"/>
          </w:tcPr>
          <w:p w14:paraId="62A423E7" w14:textId="77777777" w:rsidR="00B9445F" w:rsidRPr="00144C47" w:rsidRDefault="00B9445F" w:rsidP="00C9137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E024995" w14:textId="77777777" w:rsidR="00B9445F" w:rsidRPr="00144C47" w:rsidRDefault="00B9445F" w:rsidP="00C91374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48CDABD9" w14:textId="77777777" w:rsidR="00B9445F" w:rsidRPr="00144C47" w:rsidRDefault="00B9445F" w:rsidP="00C91374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546920E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9445F" w:rsidRPr="00144C47" w14:paraId="7FB5EA56" w14:textId="77777777" w:rsidTr="00CB3739">
        <w:trPr>
          <w:trHeight w:val="315"/>
        </w:trPr>
        <w:tc>
          <w:tcPr>
            <w:tcW w:w="600" w:type="dxa"/>
            <w:vAlign w:val="center"/>
          </w:tcPr>
          <w:p w14:paraId="5F19B72E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7895471C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11D5F07D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Align w:val="center"/>
          </w:tcPr>
          <w:p w14:paraId="5777B3DD" w14:textId="77777777" w:rsidR="00B9445F" w:rsidRPr="00144C47" w:rsidRDefault="00B9445F" w:rsidP="00C9137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63C17ED" w14:textId="77777777" w:rsidR="00B9445F" w:rsidRPr="00144C47" w:rsidRDefault="00B9445F" w:rsidP="00C91374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A6EB57D" w14:textId="77777777" w:rsidR="00B9445F" w:rsidRPr="00144C47" w:rsidRDefault="00B9445F" w:rsidP="00C91374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343566CF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9445F" w:rsidRPr="00144C47" w14:paraId="63CA0620" w14:textId="77777777" w:rsidTr="00CB3739">
        <w:trPr>
          <w:trHeight w:val="315"/>
        </w:trPr>
        <w:tc>
          <w:tcPr>
            <w:tcW w:w="600" w:type="dxa"/>
            <w:vAlign w:val="center"/>
          </w:tcPr>
          <w:p w14:paraId="00EBEEF7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763B27CF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5673253D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Align w:val="center"/>
          </w:tcPr>
          <w:p w14:paraId="1A686FE7" w14:textId="77777777" w:rsidR="00B9445F" w:rsidRPr="00144C47" w:rsidRDefault="00B9445F" w:rsidP="00C9137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399A31F" w14:textId="77777777" w:rsidR="00B9445F" w:rsidRPr="00144C47" w:rsidRDefault="00B9445F" w:rsidP="00C91374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813AA90" w14:textId="77777777" w:rsidR="00B9445F" w:rsidRPr="00144C47" w:rsidRDefault="00B9445F" w:rsidP="00C91374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5832909" w14:textId="77777777" w:rsidR="00B9445F" w:rsidRPr="00144C47" w:rsidRDefault="00B9445F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444FB" w:rsidRPr="00144C47" w14:paraId="23201E8F" w14:textId="77777777" w:rsidTr="00CB3739">
        <w:trPr>
          <w:trHeight w:val="315"/>
        </w:trPr>
        <w:tc>
          <w:tcPr>
            <w:tcW w:w="600" w:type="dxa"/>
            <w:vAlign w:val="center"/>
          </w:tcPr>
          <w:p w14:paraId="5859DAE1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0A2EE11A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437E637C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Align w:val="center"/>
          </w:tcPr>
          <w:p w14:paraId="62BB58FF" w14:textId="6D1CA6AC" w:rsidR="005444FB" w:rsidRPr="00144C47" w:rsidRDefault="00144C47" w:rsidP="00C2252D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</w:t>
            </w:r>
            <w:r w:rsidR="005444FB" w:rsidRPr="00144C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otale</w:t>
            </w:r>
            <w:r w:rsidR="00C2252D" w:rsidRPr="00144C4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euro</w:t>
            </w:r>
          </w:p>
        </w:tc>
        <w:tc>
          <w:tcPr>
            <w:tcW w:w="1056" w:type="dxa"/>
            <w:vAlign w:val="center"/>
          </w:tcPr>
          <w:p w14:paraId="48521D61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13DFDEA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242AE29" w14:textId="77777777" w:rsidR="005444FB" w:rsidRPr="00144C47" w:rsidRDefault="005444FB" w:rsidP="00F44CA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2410840" w14:textId="77777777" w:rsidR="00F20E27" w:rsidRPr="00432C92" w:rsidRDefault="00610DDF" w:rsidP="005E36E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 Narrow" w:hAnsi="Arial Narrow" w:cs="Arial"/>
          <w:color w:val="000000"/>
        </w:rPr>
      </w:pPr>
      <w:r w:rsidRPr="00432C92">
        <w:rPr>
          <w:rFonts w:ascii="Arial Narrow" w:hAnsi="Arial Narrow" w:cs="Arial"/>
        </w:rPr>
        <w:t>che</w:t>
      </w:r>
      <w:r w:rsidR="008423FF" w:rsidRPr="00432C92">
        <w:rPr>
          <w:rFonts w:ascii="Arial Narrow" w:hAnsi="Arial Narrow" w:cs="Arial"/>
        </w:rPr>
        <w:t xml:space="preserve"> le copie dei documenti di spesa allegati sono conformi agli originali</w:t>
      </w:r>
    </w:p>
    <w:p w14:paraId="33E650D9" w14:textId="77777777" w:rsidR="009136FC" w:rsidRPr="00432C92" w:rsidRDefault="009136FC" w:rsidP="009136F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  <w:color w:val="000000"/>
        </w:rPr>
      </w:pPr>
      <w:r w:rsidRPr="00432C92">
        <w:rPr>
          <w:rFonts w:ascii="Arial Narrow" w:hAnsi="Arial Narrow" w:cs="Calibri"/>
        </w:rPr>
        <w:t xml:space="preserve">che le spese indicate nel </w:t>
      </w:r>
      <w:r w:rsidRPr="00432C92">
        <w:rPr>
          <w:rFonts w:ascii="Arial Narrow" w:hAnsi="Arial Narrow" w:cs="Calibri"/>
          <w:bCs/>
        </w:rPr>
        <w:t>prospetto analitico</w:t>
      </w:r>
      <w:r w:rsidRPr="00432C92">
        <w:rPr>
          <w:rFonts w:ascii="Arial Narrow" w:hAnsi="Arial Narrow" w:cs="Calibri"/>
          <w:b/>
          <w:bCs/>
        </w:rPr>
        <w:t xml:space="preserve"> </w:t>
      </w:r>
      <w:r w:rsidRPr="00432C92">
        <w:rPr>
          <w:rFonts w:ascii="Arial Narrow" w:hAnsi="Arial Narrow" w:cs="Calibri"/>
        </w:rPr>
        <w:t xml:space="preserve">riguardano effettivamente ed unicamente gli ambiti di intervento previsti </w:t>
      </w:r>
    </w:p>
    <w:p w14:paraId="25B86741" w14:textId="77777777" w:rsidR="009136FC" w:rsidRPr="00432C92" w:rsidRDefault="009136FC" w:rsidP="009136F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  <w:color w:val="000000"/>
        </w:rPr>
      </w:pPr>
      <w:r w:rsidRPr="00432C92">
        <w:rPr>
          <w:rFonts w:ascii="Arial Narrow" w:hAnsi="Arial Narrow" w:cs="Calibri"/>
        </w:rPr>
        <w:t xml:space="preserve">che i </w:t>
      </w:r>
      <w:r w:rsidRPr="00432C92">
        <w:rPr>
          <w:rFonts w:ascii="Arial Narrow" w:hAnsi="Arial Narrow" w:cs="Calibri"/>
          <w:bCs/>
        </w:rPr>
        <w:t>documenti di spesa</w:t>
      </w:r>
      <w:r w:rsidRPr="00432C92">
        <w:rPr>
          <w:rFonts w:ascii="Arial Narrow" w:hAnsi="Arial Narrow" w:cs="Calibri"/>
        </w:rPr>
        <w:t xml:space="preserve"> indicati nel prospetto analitico sono fiscalmente regolari ed </w:t>
      </w:r>
      <w:r w:rsidRPr="00432C92">
        <w:rPr>
          <w:rFonts w:ascii="Arial Narrow" w:hAnsi="Arial Narrow" w:cs="Calibri"/>
          <w:bCs/>
        </w:rPr>
        <w:t>integralmente pagati</w:t>
      </w:r>
    </w:p>
    <w:p w14:paraId="2E5DFAF6" w14:textId="77777777" w:rsidR="009136FC" w:rsidRPr="00CB3739" w:rsidRDefault="009136FC" w:rsidP="00D0470B">
      <w:pPr>
        <w:pStyle w:val="Corpodeltesto"/>
        <w:spacing w:before="120" w:after="12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B3739">
        <w:rPr>
          <w:rFonts w:ascii="Arial Narrow" w:hAnsi="Arial Narrow" w:cs="Calibri"/>
          <w:b/>
          <w:bCs/>
          <w:sz w:val="24"/>
          <w:szCs w:val="24"/>
        </w:rPr>
        <w:t>ALLEGA</w:t>
      </w:r>
    </w:p>
    <w:p w14:paraId="66717ABE" w14:textId="71605063" w:rsidR="009136FC" w:rsidRPr="00983CE1" w:rsidRDefault="009D024B" w:rsidP="00E81F9A">
      <w:pPr>
        <w:pStyle w:val="Corpodeltesto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57" w:hanging="357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Cs/>
          <w:sz w:val="24"/>
          <w:szCs w:val="24"/>
        </w:rPr>
        <w:t>c</w:t>
      </w:r>
      <w:r w:rsidR="009136FC" w:rsidRPr="00983CE1">
        <w:rPr>
          <w:rFonts w:ascii="Arial Narrow" w:hAnsi="Arial Narrow" w:cs="Calibri"/>
          <w:bCs/>
          <w:sz w:val="24"/>
          <w:szCs w:val="24"/>
        </w:rPr>
        <w:t>opia de</w:t>
      </w:r>
      <w:r w:rsidR="00351C94">
        <w:rPr>
          <w:rFonts w:ascii="Arial Narrow" w:hAnsi="Arial Narrow" w:cs="Calibri"/>
          <w:bCs/>
          <w:sz w:val="24"/>
          <w:szCs w:val="24"/>
        </w:rPr>
        <w:t xml:space="preserve">i documenti di spesa: </w:t>
      </w:r>
      <w:r w:rsidR="009136FC" w:rsidRPr="00983CE1">
        <w:rPr>
          <w:rFonts w:ascii="Arial Narrow" w:hAnsi="Arial Narrow" w:cs="Calibri"/>
          <w:bCs/>
          <w:sz w:val="24"/>
          <w:szCs w:val="24"/>
        </w:rPr>
        <w:t>fatture</w:t>
      </w:r>
      <w:r w:rsidR="00351C94">
        <w:rPr>
          <w:rFonts w:ascii="Arial Narrow" w:hAnsi="Arial Narrow" w:cs="Calibri"/>
          <w:bCs/>
          <w:sz w:val="24"/>
          <w:szCs w:val="24"/>
        </w:rPr>
        <w:t xml:space="preserve"> o altri documenti contabili per le spese lettere a) b) d), e/o contratti e buste paga per le spese di personale lettera </w:t>
      </w:r>
      <w:r w:rsidR="007019B6">
        <w:rPr>
          <w:rFonts w:ascii="Arial Narrow" w:hAnsi="Arial Narrow" w:cs="Calibri"/>
          <w:bCs/>
          <w:sz w:val="24"/>
          <w:szCs w:val="24"/>
        </w:rPr>
        <w:t>c)</w:t>
      </w:r>
    </w:p>
    <w:p w14:paraId="2A7EC0E3" w14:textId="5BB9889F" w:rsidR="009136FC" w:rsidRDefault="00C21215" w:rsidP="00E81F9A">
      <w:pPr>
        <w:pStyle w:val="Corpodeltesto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57" w:hanging="357"/>
        <w:rPr>
          <w:rFonts w:ascii="Arial Narrow" w:hAnsi="Arial Narrow" w:cs="Calibri"/>
          <w:sz w:val="24"/>
          <w:szCs w:val="24"/>
        </w:rPr>
      </w:pPr>
      <w:r w:rsidRPr="00432C92">
        <w:rPr>
          <w:rFonts w:ascii="Arial Narrow" w:hAnsi="Arial Narrow" w:cs="Calibri"/>
          <w:bCs/>
          <w:sz w:val="22"/>
          <w:szCs w:val="22"/>
        </w:rPr>
        <w:t xml:space="preserve"> </w:t>
      </w:r>
      <w:r w:rsidR="009D024B">
        <w:rPr>
          <w:rFonts w:ascii="Arial Narrow" w:hAnsi="Arial Narrow" w:cs="Calibri"/>
          <w:bCs/>
          <w:sz w:val="22"/>
          <w:szCs w:val="22"/>
        </w:rPr>
        <w:t>d</w:t>
      </w:r>
      <w:r w:rsidR="009136FC" w:rsidRPr="00983CE1">
        <w:rPr>
          <w:rFonts w:ascii="Arial Narrow" w:hAnsi="Arial Narrow" w:cs="Calibri"/>
          <w:bCs/>
          <w:sz w:val="24"/>
          <w:szCs w:val="24"/>
        </w:rPr>
        <w:t xml:space="preserve">ocumentazione comprovante l'avvenuto pagamento </w:t>
      </w:r>
      <w:r w:rsidR="00144C47">
        <w:rPr>
          <w:rFonts w:ascii="Arial Narrow" w:hAnsi="Arial Narrow" w:cs="Calibri"/>
          <w:sz w:val="24"/>
          <w:szCs w:val="24"/>
        </w:rPr>
        <w:t>delle spese rendicontate</w:t>
      </w:r>
      <w:r w:rsidR="007E00BB" w:rsidRPr="00983CE1">
        <w:rPr>
          <w:rFonts w:ascii="Arial Narrow" w:hAnsi="Arial Narrow" w:cs="Calibri"/>
          <w:sz w:val="24"/>
          <w:szCs w:val="24"/>
        </w:rPr>
        <w:t xml:space="preserve"> (quietanze)</w:t>
      </w:r>
    </w:p>
    <w:p w14:paraId="5BBA9396" w14:textId="77777777" w:rsidR="008C1AC0" w:rsidRPr="00983CE1" w:rsidRDefault="008C1AC0" w:rsidP="00E81F9A">
      <w:pPr>
        <w:pStyle w:val="Corpodeltesto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57" w:hanging="357"/>
        <w:rPr>
          <w:rFonts w:ascii="Arial Narrow" w:hAnsi="Arial Narrow" w:cs="Calibri"/>
          <w:sz w:val="24"/>
          <w:szCs w:val="24"/>
        </w:rPr>
      </w:pPr>
      <w:r w:rsidRPr="00F02D3C">
        <w:rPr>
          <w:rFonts w:ascii="Arial Narrow" w:hAnsi="Arial Narrow" w:cs="Calibri"/>
          <w:sz w:val="24"/>
          <w:szCs w:val="24"/>
        </w:rPr>
        <w:t>coerentemente con l’ambito di intervento del progetto, il Report di self-</w:t>
      </w:r>
      <w:proofErr w:type="spellStart"/>
      <w:r w:rsidRPr="00F02D3C">
        <w:rPr>
          <w:rFonts w:ascii="Arial Narrow" w:hAnsi="Arial Narrow" w:cs="Calibri"/>
          <w:sz w:val="24"/>
          <w:szCs w:val="24"/>
        </w:rPr>
        <w:t>assessment</w:t>
      </w:r>
      <w:proofErr w:type="spellEnd"/>
      <w:r w:rsidRPr="00F02D3C">
        <w:rPr>
          <w:rFonts w:ascii="Arial Narrow" w:hAnsi="Arial Narrow" w:cs="Calibri"/>
          <w:sz w:val="24"/>
          <w:szCs w:val="24"/>
        </w:rPr>
        <w:t xml:space="preserve"> di maturità digitale “Selfi4.0” e/o il Report “Zoom 4.0” di </w:t>
      </w:r>
      <w:proofErr w:type="spellStart"/>
      <w:r w:rsidRPr="00F02D3C">
        <w:rPr>
          <w:rFonts w:ascii="Arial Narrow" w:hAnsi="Arial Narrow" w:cs="Calibri"/>
          <w:sz w:val="24"/>
          <w:szCs w:val="24"/>
        </w:rPr>
        <w:t>assessment</w:t>
      </w:r>
      <w:proofErr w:type="spellEnd"/>
      <w:r w:rsidRPr="00F02D3C">
        <w:rPr>
          <w:rFonts w:ascii="Arial Narrow" w:hAnsi="Arial Narrow" w:cs="Calibri"/>
          <w:sz w:val="24"/>
          <w:szCs w:val="24"/>
        </w:rPr>
        <w:t xml:space="preserve"> guidato e/o il Report “</w:t>
      </w:r>
      <w:proofErr w:type="spellStart"/>
      <w:r w:rsidRPr="00F02D3C">
        <w:rPr>
          <w:rFonts w:ascii="Arial Narrow" w:hAnsi="Arial Narrow" w:cs="Calibri"/>
          <w:sz w:val="24"/>
          <w:szCs w:val="24"/>
        </w:rPr>
        <w:t>SUSTAINability</w:t>
      </w:r>
      <w:proofErr w:type="spellEnd"/>
      <w:r w:rsidRPr="00F02D3C">
        <w:rPr>
          <w:rFonts w:ascii="Arial Narrow" w:hAnsi="Arial Narrow" w:cs="Calibri"/>
          <w:sz w:val="24"/>
          <w:szCs w:val="24"/>
        </w:rPr>
        <w:t>” di self-</w:t>
      </w:r>
      <w:proofErr w:type="spellStart"/>
      <w:r w:rsidRPr="00F02D3C">
        <w:rPr>
          <w:rFonts w:ascii="Arial Narrow" w:hAnsi="Arial Narrow" w:cs="Calibri"/>
          <w:sz w:val="24"/>
          <w:szCs w:val="24"/>
        </w:rPr>
        <w:t>assessment</w:t>
      </w:r>
      <w:proofErr w:type="spellEnd"/>
      <w:r w:rsidRPr="00F02D3C">
        <w:rPr>
          <w:rFonts w:ascii="Arial Narrow" w:hAnsi="Arial Narrow" w:cs="Calibri"/>
          <w:sz w:val="24"/>
          <w:szCs w:val="24"/>
        </w:rPr>
        <w:t xml:space="preserve"> di quanto l’impresa è tecnologica/innovativa nei confronti della sostenibilità e/o l’</w:t>
      </w:r>
      <w:proofErr w:type="spellStart"/>
      <w:r w:rsidRPr="00F02D3C">
        <w:rPr>
          <w:rFonts w:ascii="Arial Narrow" w:hAnsi="Arial Narrow" w:cs="Calibri"/>
          <w:sz w:val="24"/>
          <w:szCs w:val="24"/>
        </w:rPr>
        <w:t>assessment</w:t>
      </w:r>
      <w:proofErr w:type="spellEnd"/>
      <w:r w:rsidRPr="00F02D3C">
        <w:rPr>
          <w:rFonts w:ascii="Arial Narrow" w:hAnsi="Arial Narrow" w:cs="Calibri"/>
          <w:sz w:val="24"/>
          <w:szCs w:val="24"/>
        </w:rPr>
        <w:t xml:space="preserve"> di auto-valutazione sulla sicurezza informatica “PID Cyber Check”</w:t>
      </w:r>
    </w:p>
    <w:p w14:paraId="1FBCDA81" w14:textId="77777777" w:rsidR="00D0470B" w:rsidRPr="00CB3739" w:rsidRDefault="00D0470B" w:rsidP="005444FB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</w:rPr>
      </w:pPr>
      <w:r w:rsidRPr="00CB3739">
        <w:rPr>
          <w:rFonts w:ascii="Arial Narrow" w:hAnsi="Arial Narrow" w:cs="Calibri"/>
          <w:b/>
        </w:rPr>
        <w:t>SI IMPEGNA</w:t>
      </w:r>
    </w:p>
    <w:p w14:paraId="2B1747C1" w14:textId="77777777" w:rsidR="00D0470B" w:rsidRPr="00CB3739" w:rsidRDefault="00D0470B" w:rsidP="002860EC">
      <w:pPr>
        <w:widowControl w:val="0"/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Arial Narrow" w:hAnsi="Arial Narrow" w:cs="Calibri"/>
        </w:rPr>
      </w:pPr>
      <w:r w:rsidRPr="00CB3739">
        <w:rPr>
          <w:rFonts w:ascii="Arial Narrow" w:hAnsi="Arial Narrow" w:cs="Calibri"/>
        </w:rPr>
        <w:t>- a conservare per un periodo di almeno 10 (dieci) anni dalla data del provvedimento di erogazione del contributo la documentazione attestante le</w:t>
      </w:r>
      <w:r w:rsidR="007E00BB" w:rsidRPr="00CB3739">
        <w:rPr>
          <w:rFonts w:ascii="Arial Narrow" w:hAnsi="Arial Narrow" w:cs="Calibri"/>
        </w:rPr>
        <w:t xml:space="preserve"> spese sostenute e rendicontate</w:t>
      </w:r>
      <w:r w:rsidR="00CB2EB2" w:rsidRPr="00CB3739">
        <w:rPr>
          <w:rFonts w:ascii="Arial Narrow" w:hAnsi="Arial Narrow" w:cs="Calibri"/>
        </w:rPr>
        <w:t xml:space="preserve"> e ad esibirle in caso di richiesta da parte della </w:t>
      </w:r>
      <w:r w:rsidR="002860EC" w:rsidRPr="00CB3739">
        <w:rPr>
          <w:rFonts w:ascii="Arial Narrow" w:hAnsi="Arial Narrow" w:cs="Calibri"/>
        </w:rPr>
        <w:t>Camera di c</w:t>
      </w:r>
      <w:r w:rsidR="00CB2EB2" w:rsidRPr="00CB3739">
        <w:rPr>
          <w:rFonts w:ascii="Arial Narrow" w:hAnsi="Arial Narrow" w:cs="Calibri"/>
        </w:rPr>
        <w:t>ommercio in sede di verifica</w:t>
      </w:r>
    </w:p>
    <w:p w14:paraId="37287621" w14:textId="77777777" w:rsidR="00432C92" w:rsidRPr="00CB3739" w:rsidRDefault="00432C92" w:rsidP="002860EC">
      <w:pPr>
        <w:widowControl w:val="0"/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Arial Narrow" w:hAnsi="Arial Narrow" w:cs="Calibri"/>
        </w:rPr>
      </w:pPr>
      <w:r w:rsidRPr="00CB3739">
        <w:rPr>
          <w:rFonts w:ascii="Arial Narrow" w:hAnsi="Arial Narrow" w:cs="Calibri"/>
        </w:rPr>
        <w:t>- a consentire i controlli previsti dal bando</w:t>
      </w:r>
    </w:p>
    <w:p w14:paraId="2648A09D" w14:textId="77777777" w:rsidR="00B95B92" w:rsidRPr="00CB3739" w:rsidRDefault="00B95B92" w:rsidP="005444FB">
      <w:pPr>
        <w:pStyle w:val="Corpodeltesto"/>
        <w:spacing w:before="120" w:after="120"/>
        <w:jc w:val="center"/>
        <w:rPr>
          <w:rFonts w:ascii="Arial Narrow" w:hAnsi="Arial Narrow" w:cs="Calibri"/>
          <w:b/>
          <w:sz w:val="24"/>
          <w:szCs w:val="24"/>
        </w:rPr>
      </w:pPr>
      <w:r w:rsidRPr="00CB3739">
        <w:rPr>
          <w:rFonts w:ascii="Arial Narrow" w:hAnsi="Arial Narrow" w:cs="Calibri"/>
          <w:b/>
          <w:bCs/>
          <w:sz w:val="24"/>
          <w:szCs w:val="24"/>
        </w:rPr>
        <w:t>CHIEDE</w:t>
      </w:r>
    </w:p>
    <w:p w14:paraId="4B466B98" w14:textId="77777777" w:rsidR="00D0470B" w:rsidRPr="00736FAB" w:rsidRDefault="00D0470B" w:rsidP="00D0470B">
      <w:pPr>
        <w:ind w:right="-1"/>
        <w:jc w:val="both"/>
        <w:rPr>
          <w:rFonts w:ascii="Arial Narrow" w:hAnsi="Arial Narrow"/>
        </w:rPr>
      </w:pPr>
      <w:r w:rsidRPr="00736FAB">
        <w:rPr>
          <w:rFonts w:ascii="Arial Narrow" w:hAnsi="Arial Narrow"/>
        </w:rPr>
        <w:t>che il contributo erogato dall'Ente camerale venga corrisposto tramite accredito presso:</w:t>
      </w:r>
    </w:p>
    <w:p w14:paraId="679A87C6" w14:textId="77777777" w:rsidR="009B65F9" w:rsidRPr="00736FAB" w:rsidRDefault="00D0470B" w:rsidP="00D0470B">
      <w:pPr>
        <w:tabs>
          <w:tab w:val="left" w:pos="709"/>
        </w:tabs>
        <w:spacing w:before="120" w:after="120"/>
        <w:jc w:val="both"/>
        <w:rPr>
          <w:rFonts w:ascii="Arial Narrow" w:hAnsi="Arial Narrow"/>
        </w:rPr>
      </w:pPr>
      <w:r w:rsidRPr="00736FAB">
        <w:rPr>
          <w:rFonts w:ascii="Arial Narrow" w:hAnsi="Arial Narrow"/>
        </w:rPr>
        <w:t>Banca ...................................................................</w:t>
      </w:r>
      <w:r w:rsidR="009B65F9" w:rsidRPr="00736FAB">
        <w:rPr>
          <w:rFonts w:ascii="Arial Narrow" w:hAnsi="Arial Narrow"/>
        </w:rPr>
        <w:t>............</w:t>
      </w:r>
      <w:r w:rsidR="00317FAC" w:rsidRPr="00736FAB">
        <w:rPr>
          <w:rFonts w:ascii="Arial Narrow" w:hAnsi="Arial Narrow"/>
        </w:rPr>
        <w:t>..</w:t>
      </w:r>
      <w:r w:rsidRPr="00736FAB">
        <w:rPr>
          <w:rFonts w:ascii="Arial Narrow" w:hAnsi="Arial Narrow"/>
        </w:rPr>
        <w:t>..............</w:t>
      </w:r>
      <w:r w:rsidR="009B65F9" w:rsidRPr="00736FAB">
        <w:rPr>
          <w:rFonts w:ascii="Arial Narrow" w:hAnsi="Arial Narrow"/>
        </w:rPr>
        <w:t>.... Sede …………</w:t>
      </w:r>
      <w:r w:rsidR="00317FAC" w:rsidRPr="00736FAB">
        <w:rPr>
          <w:rFonts w:ascii="Arial Narrow" w:hAnsi="Arial Narrow"/>
        </w:rPr>
        <w:t>..............</w:t>
      </w:r>
      <w:proofErr w:type="gramStart"/>
      <w:r w:rsidR="009B65F9" w:rsidRPr="00736FAB">
        <w:rPr>
          <w:rFonts w:ascii="Arial Narrow" w:hAnsi="Arial Narrow"/>
        </w:rPr>
        <w:t>…….</w:t>
      </w:r>
      <w:proofErr w:type="gramEnd"/>
      <w:r w:rsidR="009B65F9" w:rsidRPr="00736FAB">
        <w:rPr>
          <w:rFonts w:ascii="Arial Narrow" w:hAnsi="Arial Narrow"/>
        </w:rPr>
        <w:t xml:space="preserve">. </w:t>
      </w:r>
      <w:proofErr w:type="spellStart"/>
      <w:r w:rsidR="009B65F9" w:rsidRPr="00736FAB">
        <w:rPr>
          <w:rFonts w:ascii="Arial Narrow" w:hAnsi="Arial Narrow"/>
        </w:rPr>
        <w:t>Prov</w:t>
      </w:r>
      <w:proofErr w:type="spellEnd"/>
      <w:r w:rsidR="00317FAC" w:rsidRPr="00736FAB">
        <w:rPr>
          <w:rFonts w:ascii="Arial Narrow" w:hAnsi="Arial Narrow"/>
        </w:rPr>
        <w:t xml:space="preserve"> </w:t>
      </w:r>
      <w:r w:rsidR="009B65F9" w:rsidRPr="00736FAB">
        <w:rPr>
          <w:rFonts w:ascii="Arial Narrow" w:hAnsi="Arial Narrow"/>
        </w:rPr>
        <w:t>……</w:t>
      </w:r>
    </w:p>
    <w:p w14:paraId="2E57A3CD" w14:textId="77777777" w:rsidR="00D0470B" w:rsidRPr="00736FAB" w:rsidRDefault="00D0470B" w:rsidP="00D0470B">
      <w:pPr>
        <w:tabs>
          <w:tab w:val="left" w:pos="709"/>
        </w:tabs>
        <w:spacing w:after="120"/>
        <w:jc w:val="both"/>
        <w:rPr>
          <w:rFonts w:ascii="Arial Narrow" w:hAnsi="Arial Narrow"/>
        </w:rPr>
      </w:pPr>
      <w:r w:rsidRPr="00736FAB">
        <w:rPr>
          <w:rFonts w:ascii="Arial Narrow" w:hAnsi="Arial Narrow"/>
        </w:rPr>
        <w:t>Codice IBAN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28"/>
        <w:gridCol w:w="236"/>
        <w:gridCol w:w="326"/>
        <w:gridCol w:w="326"/>
        <w:gridCol w:w="236"/>
        <w:gridCol w:w="326"/>
        <w:gridCol w:w="236"/>
        <w:gridCol w:w="326"/>
        <w:gridCol w:w="326"/>
        <w:gridCol w:w="326"/>
        <w:gridCol w:w="326"/>
        <w:gridCol w:w="326"/>
        <w:gridCol w:w="236"/>
        <w:gridCol w:w="326"/>
        <w:gridCol w:w="326"/>
        <w:gridCol w:w="326"/>
        <w:gridCol w:w="326"/>
        <w:gridCol w:w="325"/>
        <w:gridCol w:w="236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0470B" w:rsidRPr="00327245" w14:paraId="2F2CDEDD" w14:textId="77777777" w:rsidTr="00327245">
        <w:trPr>
          <w:cantSplit/>
          <w:trHeight w:val="851"/>
          <w:jc w:val="center"/>
        </w:trPr>
        <w:tc>
          <w:tcPr>
            <w:tcW w:w="654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7333C663" w14:textId="77777777" w:rsidR="00D0470B" w:rsidRPr="00327245" w:rsidRDefault="00D0470B" w:rsidP="00327245">
            <w:pPr>
              <w:pStyle w:val="Corpodeltesto2"/>
              <w:ind w:left="113" w:right="113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27245">
              <w:rPr>
                <w:rFonts w:ascii="Arial Narrow" w:eastAsia="Calibri" w:hAnsi="Arial Narrow" w:cs="Tahoma"/>
                <w:sz w:val="22"/>
                <w:szCs w:val="22"/>
              </w:rPr>
              <w:t>codice paese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EB8C8" w14:textId="77777777" w:rsidR="00D0470B" w:rsidRPr="00327245" w:rsidRDefault="00D0470B" w:rsidP="00327245">
            <w:pPr>
              <w:pStyle w:val="Corpodeltesto2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138B06" w14:textId="77777777" w:rsidR="00D0470B" w:rsidRPr="00327245" w:rsidRDefault="00D0470B" w:rsidP="00327245">
            <w:pPr>
              <w:pStyle w:val="Corpodeltesto2"/>
              <w:ind w:left="113" w:right="113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327245">
              <w:rPr>
                <w:rFonts w:ascii="Arial Narrow" w:eastAsia="Calibri" w:hAnsi="Arial Narrow" w:cs="Tahoma"/>
                <w:sz w:val="20"/>
                <w:szCs w:val="20"/>
              </w:rPr>
              <w:t>n. di controllo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95220" w14:textId="77777777" w:rsidR="00D0470B" w:rsidRPr="00327245" w:rsidRDefault="00D0470B" w:rsidP="00327245">
            <w:pPr>
              <w:pStyle w:val="Corpodeltesto2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073A9" w14:textId="77777777" w:rsidR="00D0470B" w:rsidRPr="00327245" w:rsidRDefault="00D0470B" w:rsidP="00327245">
            <w:pPr>
              <w:pStyle w:val="Corpodeltesto2"/>
              <w:ind w:left="113" w:right="113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27245">
              <w:rPr>
                <w:rFonts w:ascii="Arial Narrow" w:eastAsia="Calibri" w:hAnsi="Arial Narrow" w:cs="Tahoma"/>
                <w:sz w:val="22"/>
                <w:szCs w:val="22"/>
              </w:rPr>
              <w:t>CIN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1F2A9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162E" w14:textId="77777777" w:rsidR="00D0470B" w:rsidRPr="00327245" w:rsidRDefault="00D0470B" w:rsidP="00327245">
            <w:pPr>
              <w:pStyle w:val="Corpodeltesto2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27245">
              <w:rPr>
                <w:rFonts w:ascii="Arial Narrow" w:eastAsia="Calibri" w:hAnsi="Arial Narrow" w:cs="Tahoma"/>
                <w:sz w:val="22"/>
                <w:szCs w:val="22"/>
              </w:rPr>
              <w:t>ABI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AEC48" w14:textId="77777777" w:rsidR="00D0470B" w:rsidRPr="00327245" w:rsidRDefault="00D0470B" w:rsidP="00327245">
            <w:pPr>
              <w:pStyle w:val="Corpodeltesto2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16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4C84" w14:textId="77777777" w:rsidR="00D0470B" w:rsidRPr="00327245" w:rsidRDefault="00D0470B" w:rsidP="00327245">
            <w:pPr>
              <w:pStyle w:val="Corpodeltesto2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27245">
              <w:rPr>
                <w:rFonts w:ascii="Arial Narrow" w:eastAsia="Calibri" w:hAnsi="Arial Narrow" w:cs="Tahoma"/>
                <w:sz w:val="22"/>
                <w:szCs w:val="22"/>
              </w:rPr>
              <w:t>CAB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F2CF0" w14:textId="77777777" w:rsidR="00D0470B" w:rsidRPr="00327245" w:rsidRDefault="00D0470B" w:rsidP="00327245">
            <w:pPr>
              <w:pStyle w:val="Corpodeltesto2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3900" w:type="dxa"/>
            <w:gridSpan w:val="12"/>
            <w:tcBorders>
              <w:left w:val="single" w:sz="4" w:space="0" w:color="auto"/>
            </w:tcBorders>
            <w:vAlign w:val="center"/>
          </w:tcPr>
          <w:p w14:paraId="122BA385" w14:textId="77777777" w:rsidR="00D0470B" w:rsidRPr="00327245" w:rsidRDefault="00D0470B" w:rsidP="00327245">
            <w:pPr>
              <w:pStyle w:val="Corpodeltesto2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327245">
              <w:rPr>
                <w:rFonts w:ascii="Arial Narrow" w:eastAsia="Calibri" w:hAnsi="Arial Narrow" w:cs="Tahoma"/>
                <w:sz w:val="22"/>
                <w:szCs w:val="22"/>
              </w:rPr>
              <w:t>n. di conto corrente</w:t>
            </w:r>
          </w:p>
        </w:tc>
      </w:tr>
      <w:tr w:rsidR="00D0470B" w:rsidRPr="00327245" w14:paraId="700FAD03" w14:textId="77777777" w:rsidTr="00327245">
        <w:trPr>
          <w:trHeight w:val="454"/>
          <w:jc w:val="center"/>
        </w:trPr>
        <w:tc>
          <w:tcPr>
            <w:tcW w:w="326" w:type="dxa"/>
            <w:vAlign w:val="center"/>
          </w:tcPr>
          <w:p w14:paraId="676E8AF1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14:paraId="16D52468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26FFE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vAlign w:val="center"/>
          </w:tcPr>
          <w:p w14:paraId="4EEF1E51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466AE85C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0F096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A51D5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219B8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vAlign w:val="center"/>
          </w:tcPr>
          <w:p w14:paraId="4C416A4E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14:paraId="0498109A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14:paraId="58C18463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14:paraId="1300BCC2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14:paraId="1E561C72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DFD34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vAlign w:val="center"/>
          </w:tcPr>
          <w:p w14:paraId="2A37B225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14:paraId="35BA11C1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14:paraId="3E47EA90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6" w:type="dxa"/>
            <w:vAlign w:val="center"/>
          </w:tcPr>
          <w:p w14:paraId="67FE5ACB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  <w:vAlign w:val="center"/>
          </w:tcPr>
          <w:p w14:paraId="23EE1EB3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C83A9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4" w:space="0" w:color="auto"/>
            </w:tcBorders>
            <w:vAlign w:val="center"/>
          </w:tcPr>
          <w:p w14:paraId="3DF39A93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457DCB60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05EFFC3E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62AC8C3F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108D2FCC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136F4F99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304D53AF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219035C5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346B8E33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1D3B06E2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7C83C318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  <w:tc>
          <w:tcPr>
            <w:tcW w:w="325" w:type="dxa"/>
            <w:vAlign w:val="center"/>
          </w:tcPr>
          <w:p w14:paraId="65E07C5B" w14:textId="77777777" w:rsidR="00D0470B" w:rsidRPr="00327245" w:rsidRDefault="00D0470B" w:rsidP="00327245">
            <w:pPr>
              <w:pStyle w:val="Corpodeltesto2"/>
              <w:spacing w:line="300" w:lineRule="atLeast"/>
              <w:rPr>
                <w:rFonts w:ascii="Arial Narrow" w:eastAsia="Calibri" w:hAnsi="Arial Narrow" w:cs="Tahoma"/>
                <w:sz w:val="22"/>
                <w:szCs w:val="22"/>
              </w:rPr>
            </w:pPr>
          </w:p>
        </w:tc>
      </w:tr>
    </w:tbl>
    <w:p w14:paraId="246D32E5" w14:textId="77777777" w:rsidR="00B46B77" w:rsidRPr="00736FAB" w:rsidRDefault="00B46B77" w:rsidP="00D0470B">
      <w:pPr>
        <w:pStyle w:val="Default"/>
        <w:jc w:val="both"/>
        <w:rPr>
          <w:rFonts w:ascii="Arial Narrow" w:hAnsi="Arial Narrow" w:cs="Calibri"/>
          <w:bCs/>
          <w:color w:val="auto"/>
        </w:rPr>
      </w:pPr>
    </w:p>
    <w:p w14:paraId="0C4636C3" w14:textId="77777777" w:rsidR="00E71873" w:rsidRDefault="00071147" w:rsidP="00CB3739">
      <w:pPr>
        <w:pStyle w:val="Default"/>
        <w:jc w:val="center"/>
        <w:rPr>
          <w:rFonts w:ascii="Arial Narrow" w:hAnsi="Arial Narrow" w:cs="Arial"/>
          <w:sz w:val="22"/>
          <w:szCs w:val="22"/>
        </w:rPr>
      </w:pPr>
      <w:r w:rsidRPr="00736FAB">
        <w:rPr>
          <w:rFonts w:ascii="Arial Narrow" w:eastAsia="Calibri" w:hAnsi="Arial Narrow" w:cs="Calibri"/>
          <w:b/>
          <w:lang w:eastAsia="en-US"/>
        </w:rPr>
        <w:t xml:space="preserve">Firma digitale </w:t>
      </w:r>
      <w:r w:rsidR="007E00BB" w:rsidRPr="00736FAB">
        <w:rPr>
          <w:rFonts w:ascii="Arial Narrow" w:eastAsia="Calibri" w:hAnsi="Arial Narrow" w:cs="Calibri"/>
          <w:b/>
          <w:lang w:eastAsia="en-US"/>
        </w:rPr>
        <w:t>del Legale rappresentante</w:t>
      </w:r>
    </w:p>
    <w:sectPr w:rsidR="00E71873" w:rsidSect="005E36E1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1D6B1" w14:textId="77777777" w:rsidR="00525C34" w:rsidRDefault="00525C34">
      <w:r>
        <w:separator/>
      </w:r>
    </w:p>
  </w:endnote>
  <w:endnote w:type="continuationSeparator" w:id="0">
    <w:p w14:paraId="1CB26A59" w14:textId="77777777" w:rsidR="00525C34" w:rsidRDefault="0052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E024" w14:textId="77777777" w:rsidR="00F94470" w:rsidRDefault="00F944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41A97B" w14:textId="77777777" w:rsidR="00F94470" w:rsidRDefault="00F944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250B" w14:textId="77777777" w:rsidR="00F94470" w:rsidRPr="009762DE" w:rsidRDefault="00F94470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A9324E">
      <w:rPr>
        <w:rStyle w:val="Numeropagina"/>
        <w:rFonts w:ascii="Calibri" w:hAnsi="Calibri" w:cs="Calibri"/>
        <w:i/>
        <w:noProof/>
        <w:sz w:val="18"/>
        <w:szCs w:val="18"/>
      </w:rPr>
      <w:t>1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14:paraId="1C58FAA7" w14:textId="77777777" w:rsidR="00F94470" w:rsidRPr="007F2A89" w:rsidRDefault="00F94470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A7D9" w14:textId="77777777" w:rsidR="00525C34" w:rsidRDefault="00525C34">
      <w:r>
        <w:separator/>
      </w:r>
    </w:p>
  </w:footnote>
  <w:footnote w:type="continuationSeparator" w:id="0">
    <w:p w14:paraId="3F01A942" w14:textId="77777777" w:rsidR="00525C34" w:rsidRDefault="00525C34">
      <w:r>
        <w:continuationSeparator/>
      </w:r>
    </w:p>
  </w:footnote>
  <w:footnote w:id="1">
    <w:p w14:paraId="07E53CC0" w14:textId="77777777" w:rsidR="00F94470" w:rsidRPr="00B9445F" w:rsidRDefault="00F9447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ri.ba.</w:t>
      </w:r>
      <w:proofErr w:type="spellEnd"/>
      <w:r>
        <w:t>, assegno, bonifico,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27"/>
      <w:gridCol w:w="1148"/>
      <w:gridCol w:w="4603"/>
    </w:tblGrid>
    <w:tr w:rsidR="00F94470" w14:paraId="05612002" w14:textId="77777777" w:rsidTr="008D4D41">
      <w:trPr>
        <w:cantSplit/>
      </w:trPr>
      <w:tc>
        <w:tcPr>
          <w:tcW w:w="2059" w:type="pct"/>
          <w:vAlign w:val="center"/>
        </w:tcPr>
        <w:p w14:paraId="46119996" w14:textId="77777777" w:rsidR="00F94470" w:rsidRDefault="006C4BA2" w:rsidP="005046A0">
          <w:pPr>
            <w:pStyle w:val="Intestazione"/>
          </w:pPr>
          <w:r>
            <w:pict w14:anchorId="18802A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25pt;height:39.75pt">
                <v:imagedata r:id="rId1" o:title="romagna-marchio-colore"/>
              </v:shape>
            </w:pict>
          </w:r>
        </w:p>
      </w:tc>
      <w:tc>
        <w:tcPr>
          <w:tcW w:w="587" w:type="pct"/>
          <w:vAlign w:val="center"/>
        </w:tcPr>
        <w:p w14:paraId="2C3DDDF2" w14:textId="77777777" w:rsidR="00F94470" w:rsidRPr="00B46B77" w:rsidRDefault="00F94470" w:rsidP="00B46B77">
          <w:pPr>
            <w:pStyle w:val="Intestazione"/>
            <w:jc w:val="center"/>
            <w:rPr>
              <w:rFonts w:ascii="Calibri" w:hAnsi="Calibri" w:cs="Calibri"/>
              <w:b/>
            </w:rPr>
          </w:pPr>
        </w:p>
      </w:tc>
      <w:tc>
        <w:tcPr>
          <w:tcW w:w="2355" w:type="pct"/>
          <w:vAlign w:val="center"/>
        </w:tcPr>
        <w:p w14:paraId="5C784735" w14:textId="77777777" w:rsidR="00F94470" w:rsidRPr="00DF6B39" w:rsidRDefault="00F94470" w:rsidP="00773D62">
          <w:pPr>
            <w:pStyle w:val="Intestazione"/>
            <w:jc w:val="center"/>
            <w:rPr>
              <w:rFonts w:ascii="Calibri" w:hAnsi="Calibri" w:cs="Arial"/>
              <w:color w:val="808080"/>
              <w:lang w:val="it-IT"/>
            </w:rPr>
          </w:pPr>
          <w:bookmarkStart w:id="0" w:name="Oggetto"/>
          <w:r w:rsidRPr="00F67014">
            <w:rPr>
              <w:rFonts w:ascii="Calibri" w:hAnsi="Calibri" w:cs="Arial"/>
              <w:color w:val="808080"/>
            </w:rPr>
            <w:t>BANDO</w:t>
          </w:r>
          <w:bookmarkEnd w:id="0"/>
          <w:r>
            <w:rPr>
              <w:rFonts w:ascii="Calibri" w:hAnsi="Calibri" w:cs="Arial"/>
              <w:color w:val="808080"/>
            </w:rPr>
            <w:t xml:space="preserve"> </w:t>
          </w:r>
          <w:r w:rsidR="008D4D41">
            <w:rPr>
              <w:rFonts w:ascii="Calibri" w:hAnsi="Calibri" w:cs="Arial"/>
              <w:color w:val="808080"/>
              <w:lang w:val="it-IT"/>
            </w:rPr>
            <w:t>DOPPIA TRANSIZIONE</w:t>
          </w:r>
          <w:r>
            <w:rPr>
              <w:rFonts w:ascii="Calibri" w:hAnsi="Calibri" w:cs="Arial"/>
              <w:color w:val="808080"/>
              <w:lang w:val="it-IT"/>
            </w:rPr>
            <w:t xml:space="preserve"> </w:t>
          </w:r>
        </w:p>
        <w:p w14:paraId="0D50A23C" w14:textId="77777777" w:rsidR="00F94470" w:rsidRPr="00DF6B39" w:rsidRDefault="00F94470" w:rsidP="00773D62">
          <w:pPr>
            <w:pStyle w:val="Intestazione"/>
            <w:jc w:val="center"/>
            <w:rPr>
              <w:rFonts w:ascii="Calibri" w:hAnsi="Calibri" w:cs="Arial"/>
              <w:color w:val="808080"/>
              <w:lang w:val="it-IT"/>
            </w:rPr>
          </w:pPr>
          <w:r w:rsidRPr="00F67014">
            <w:rPr>
              <w:rFonts w:ascii="Calibri" w:hAnsi="Calibri" w:cs="Arial"/>
              <w:color w:val="808080"/>
            </w:rPr>
            <w:t xml:space="preserve">ANNO </w:t>
          </w:r>
          <w:r>
            <w:rPr>
              <w:rFonts w:ascii="Calibri" w:hAnsi="Calibri" w:cs="Arial"/>
              <w:color w:val="808080"/>
            </w:rPr>
            <w:t>202</w:t>
          </w:r>
          <w:r>
            <w:rPr>
              <w:rFonts w:ascii="Calibri" w:hAnsi="Calibri" w:cs="Arial"/>
              <w:color w:val="808080"/>
              <w:lang w:val="it-IT"/>
            </w:rPr>
            <w:t>4</w:t>
          </w:r>
        </w:p>
        <w:p w14:paraId="696C9370" w14:textId="77777777" w:rsidR="00F94470" w:rsidRDefault="008D4D41" w:rsidP="00773D62">
          <w:pPr>
            <w:pStyle w:val="Intestazione"/>
            <w:jc w:val="center"/>
          </w:pPr>
          <w:r>
            <w:rPr>
              <w:rFonts w:ascii="Calibri" w:hAnsi="Calibri" w:cs="Calibri"/>
              <w:b/>
            </w:rPr>
            <w:t>PROSPETTO DI RENDICONTAZIONE PARTNER</w:t>
          </w:r>
        </w:p>
      </w:tc>
    </w:tr>
  </w:tbl>
  <w:p w14:paraId="7A15AAEA" w14:textId="77777777" w:rsidR="00F94470" w:rsidRDefault="00F944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F6D"/>
    <w:multiLevelType w:val="hybridMultilevel"/>
    <w:tmpl w:val="EF9499E0"/>
    <w:lvl w:ilvl="0" w:tplc="96745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66C1B"/>
    <w:multiLevelType w:val="hybridMultilevel"/>
    <w:tmpl w:val="6AC6A71A"/>
    <w:lvl w:ilvl="0" w:tplc="9FB68DF4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B180A"/>
    <w:multiLevelType w:val="hybridMultilevel"/>
    <w:tmpl w:val="EC4CC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6723"/>
    <w:multiLevelType w:val="hybridMultilevel"/>
    <w:tmpl w:val="8DD6DCEE"/>
    <w:lvl w:ilvl="0" w:tplc="35821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753BA"/>
    <w:multiLevelType w:val="multilevel"/>
    <w:tmpl w:val="EF949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E04D1"/>
    <w:multiLevelType w:val="hybridMultilevel"/>
    <w:tmpl w:val="CAE8A182"/>
    <w:lvl w:ilvl="0" w:tplc="F33A8A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A61FF"/>
    <w:multiLevelType w:val="hybridMultilevel"/>
    <w:tmpl w:val="6100DA98"/>
    <w:lvl w:ilvl="0" w:tplc="4A5C271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Arial" w:eastAsia="Times New Roman" w:hAnsi="Arial" w:cs="Arial" w:hint="default"/>
        <w:color w:val="5F5748"/>
      </w:rPr>
    </w:lvl>
    <w:lvl w:ilvl="1" w:tplc="0410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72311023"/>
    <w:multiLevelType w:val="hybridMultilevel"/>
    <w:tmpl w:val="8B64F5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A456A"/>
    <w:multiLevelType w:val="hybridMultilevel"/>
    <w:tmpl w:val="83FCE38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9BE5057"/>
    <w:multiLevelType w:val="hybridMultilevel"/>
    <w:tmpl w:val="9ABCC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456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42152">
    <w:abstractNumId w:val="9"/>
  </w:num>
  <w:num w:numId="2" w16cid:durableId="1278374487">
    <w:abstractNumId w:val="2"/>
  </w:num>
  <w:num w:numId="3" w16cid:durableId="935788753">
    <w:abstractNumId w:val="3"/>
  </w:num>
  <w:num w:numId="4" w16cid:durableId="217595986">
    <w:abstractNumId w:val="8"/>
  </w:num>
  <w:num w:numId="5" w16cid:durableId="1218853746">
    <w:abstractNumId w:val="1"/>
  </w:num>
  <w:num w:numId="6" w16cid:durableId="1182546842">
    <w:abstractNumId w:val="6"/>
  </w:num>
  <w:num w:numId="7" w16cid:durableId="868880454">
    <w:abstractNumId w:val="7"/>
  </w:num>
  <w:num w:numId="8" w16cid:durableId="2040887149">
    <w:abstractNumId w:val="0"/>
  </w:num>
  <w:num w:numId="9" w16cid:durableId="1565801425">
    <w:abstractNumId w:val="4"/>
  </w:num>
  <w:num w:numId="10" w16cid:durableId="19211925">
    <w:abstractNumId w:val="5"/>
  </w:num>
  <w:num w:numId="11" w16cid:durableId="190968273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618"/>
    <w:rsid w:val="00004836"/>
    <w:rsid w:val="00005E59"/>
    <w:rsid w:val="00011E55"/>
    <w:rsid w:val="000130E6"/>
    <w:rsid w:val="000164B6"/>
    <w:rsid w:val="00023046"/>
    <w:rsid w:val="00043743"/>
    <w:rsid w:val="00047F30"/>
    <w:rsid w:val="00052A2E"/>
    <w:rsid w:val="00053567"/>
    <w:rsid w:val="00053D61"/>
    <w:rsid w:val="00054126"/>
    <w:rsid w:val="00056386"/>
    <w:rsid w:val="000568B4"/>
    <w:rsid w:val="000575C9"/>
    <w:rsid w:val="00060701"/>
    <w:rsid w:val="00067B5C"/>
    <w:rsid w:val="00070B6F"/>
    <w:rsid w:val="00070D41"/>
    <w:rsid w:val="00071147"/>
    <w:rsid w:val="00073204"/>
    <w:rsid w:val="00074514"/>
    <w:rsid w:val="000754DC"/>
    <w:rsid w:val="000810CB"/>
    <w:rsid w:val="000823AD"/>
    <w:rsid w:val="00083BA9"/>
    <w:rsid w:val="00085F9D"/>
    <w:rsid w:val="00097D91"/>
    <w:rsid w:val="000B6D04"/>
    <w:rsid w:val="000B7179"/>
    <w:rsid w:val="000B71BE"/>
    <w:rsid w:val="000D0925"/>
    <w:rsid w:val="000D0AC2"/>
    <w:rsid w:val="000D1EE0"/>
    <w:rsid w:val="000D2E2B"/>
    <w:rsid w:val="000D6F58"/>
    <w:rsid w:val="000E018B"/>
    <w:rsid w:val="000E2A69"/>
    <w:rsid w:val="000E3690"/>
    <w:rsid w:val="000E7DDC"/>
    <w:rsid w:val="000F3657"/>
    <w:rsid w:val="000F4513"/>
    <w:rsid w:val="000F68C0"/>
    <w:rsid w:val="00100067"/>
    <w:rsid w:val="0010247C"/>
    <w:rsid w:val="001049AD"/>
    <w:rsid w:val="00105A42"/>
    <w:rsid w:val="00110EB1"/>
    <w:rsid w:val="0011268B"/>
    <w:rsid w:val="00114934"/>
    <w:rsid w:val="0011510A"/>
    <w:rsid w:val="00117247"/>
    <w:rsid w:val="00121D95"/>
    <w:rsid w:val="0012429C"/>
    <w:rsid w:val="0012610E"/>
    <w:rsid w:val="00127C4D"/>
    <w:rsid w:val="00134087"/>
    <w:rsid w:val="00134EEE"/>
    <w:rsid w:val="0013687B"/>
    <w:rsid w:val="001370BB"/>
    <w:rsid w:val="0014138D"/>
    <w:rsid w:val="0014259A"/>
    <w:rsid w:val="00144049"/>
    <w:rsid w:val="00144C47"/>
    <w:rsid w:val="00144D0E"/>
    <w:rsid w:val="00146F7A"/>
    <w:rsid w:val="00150657"/>
    <w:rsid w:val="001509B4"/>
    <w:rsid w:val="00152700"/>
    <w:rsid w:val="001543FB"/>
    <w:rsid w:val="00160A4A"/>
    <w:rsid w:val="001618B6"/>
    <w:rsid w:val="0016237D"/>
    <w:rsid w:val="001670ED"/>
    <w:rsid w:val="00167893"/>
    <w:rsid w:val="00170BC8"/>
    <w:rsid w:val="00171E97"/>
    <w:rsid w:val="001747C8"/>
    <w:rsid w:val="00174A6F"/>
    <w:rsid w:val="001809D9"/>
    <w:rsid w:val="0018235F"/>
    <w:rsid w:val="00185652"/>
    <w:rsid w:val="001902F4"/>
    <w:rsid w:val="00191EF5"/>
    <w:rsid w:val="001956D1"/>
    <w:rsid w:val="00197A2B"/>
    <w:rsid w:val="001A0A29"/>
    <w:rsid w:val="001A16AB"/>
    <w:rsid w:val="001A21C9"/>
    <w:rsid w:val="001A6239"/>
    <w:rsid w:val="001B0E09"/>
    <w:rsid w:val="001B0E76"/>
    <w:rsid w:val="001B2A11"/>
    <w:rsid w:val="001B3124"/>
    <w:rsid w:val="001B3E57"/>
    <w:rsid w:val="001B4CB4"/>
    <w:rsid w:val="001C3CB7"/>
    <w:rsid w:val="001C506C"/>
    <w:rsid w:val="001C536D"/>
    <w:rsid w:val="001D1094"/>
    <w:rsid w:val="001D2BA0"/>
    <w:rsid w:val="001D3DAD"/>
    <w:rsid w:val="001D66ED"/>
    <w:rsid w:val="001F0A3F"/>
    <w:rsid w:val="001F214B"/>
    <w:rsid w:val="002001B6"/>
    <w:rsid w:val="0020224A"/>
    <w:rsid w:val="00203725"/>
    <w:rsid w:val="00203A1B"/>
    <w:rsid w:val="00213D41"/>
    <w:rsid w:val="002227F6"/>
    <w:rsid w:val="00223A26"/>
    <w:rsid w:val="0024501F"/>
    <w:rsid w:val="002475C1"/>
    <w:rsid w:val="002538D3"/>
    <w:rsid w:val="00254F1D"/>
    <w:rsid w:val="00261D6F"/>
    <w:rsid w:val="00265156"/>
    <w:rsid w:val="00265C83"/>
    <w:rsid w:val="002665A2"/>
    <w:rsid w:val="00273480"/>
    <w:rsid w:val="00273C5B"/>
    <w:rsid w:val="0027715F"/>
    <w:rsid w:val="00277F5C"/>
    <w:rsid w:val="00280B12"/>
    <w:rsid w:val="002860EC"/>
    <w:rsid w:val="00292E9F"/>
    <w:rsid w:val="00293722"/>
    <w:rsid w:val="002A0239"/>
    <w:rsid w:val="002A2AD9"/>
    <w:rsid w:val="002A55F2"/>
    <w:rsid w:val="002B016C"/>
    <w:rsid w:val="002B13B3"/>
    <w:rsid w:val="002B3D88"/>
    <w:rsid w:val="002B3E82"/>
    <w:rsid w:val="002B6202"/>
    <w:rsid w:val="002B7E60"/>
    <w:rsid w:val="002C3CBB"/>
    <w:rsid w:val="002C7D88"/>
    <w:rsid w:val="002D1796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1F36"/>
    <w:rsid w:val="00316743"/>
    <w:rsid w:val="0031741F"/>
    <w:rsid w:val="00317E45"/>
    <w:rsid w:val="00317FAC"/>
    <w:rsid w:val="00327245"/>
    <w:rsid w:val="00331578"/>
    <w:rsid w:val="00331850"/>
    <w:rsid w:val="0033245E"/>
    <w:rsid w:val="00333766"/>
    <w:rsid w:val="003351AD"/>
    <w:rsid w:val="00336E5B"/>
    <w:rsid w:val="00337349"/>
    <w:rsid w:val="00341953"/>
    <w:rsid w:val="0034555C"/>
    <w:rsid w:val="00350D4E"/>
    <w:rsid w:val="00351C94"/>
    <w:rsid w:val="00354834"/>
    <w:rsid w:val="00354C5A"/>
    <w:rsid w:val="00363A58"/>
    <w:rsid w:val="0036566F"/>
    <w:rsid w:val="003702E0"/>
    <w:rsid w:val="00371D73"/>
    <w:rsid w:val="003720AE"/>
    <w:rsid w:val="00377C6B"/>
    <w:rsid w:val="003875D8"/>
    <w:rsid w:val="00390BBC"/>
    <w:rsid w:val="0039321F"/>
    <w:rsid w:val="003A3D43"/>
    <w:rsid w:val="003A3DFA"/>
    <w:rsid w:val="003B47E0"/>
    <w:rsid w:val="003B5B2B"/>
    <w:rsid w:val="003B63E3"/>
    <w:rsid w:val="003B63EE"/>
    <w:rsid w:val="003B7ED6"/>
    <w:rsid w:val="003B7F75"/>
    <w:rsid w:val="003C7752"/>
    <w:rsid w:val="003D0A00"/>
    <w:rsid w:val="003D0C20"/>
    <w:rsid w:val="003D48E9"/>
    <w:rsid w:val="003D4EEC"/>
    <w:rsid w:val="003D6BEB"/>
    <w:rsid w:val="003E17A2"/>
    <w:rsid w:val="003E2BD0"/>
    <w:rsid w:val="003E46E1"/>
    <w:rsid w:val="003E4AF0"/>
    <w:rsid w:val="003E7ED8"/>
    <w:rsid w:val="00400306"/>
    <w:rsid w:val="00402774"/>
    <w:rsid w:val="00402E7E"/>
    <w:rsid w:val="00403A04"/>
    <w:rsid w:val="00404574"/>
    <w:rsid w:val="00415C0D"/>
    <w:rsid w:val="00420E44"/>
    <w:rsid w:val="004231DB"/>
    <w:rsid w:val="00426E8A"/>
    <w:rsid w:val="004309B3"/>
    <w:rsid w:val="00432C92"/>
    <w:rsid w:val="004374A7"/>
    <w:rsid w:val="00441112"/>
    <w:rsid w:val="00442654"/>
    <w:rsid w:val="00444AD7"/>
    <w:rsid w:val="00445688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76405"/>
    <w:rsid w:val="00480455"/>
    <w:rsid w:val="00482977"/>
    <w:rsid w:val="00482A21"/>
    <w:rsid w:val="00486A34"/>
    <w:rsid w:val="00487C3E"/>
    <w:rsid w:val="00491B6B"/>
    <w:rsid w:val="00492198"/>
    <w:rsid w:val="004974E1"/>
    <w:rsid w:val="00497B15"/>
    <w:rsid w:val="004A042F"/>
    <w:rsid w:val="004A045F"/>
    <w:rsid w:val="004A0AC1"/>
    <w:rsid w:val="004A2764"/>
    <w:rsid w:val="004B00C6"/>
    <w:rsid w:val="004B6671"/>
    <w:rsid w:val="004C0835"/>
    <w:rsid w:val="004D1A39"/>
    <w:rsid w:val="004D35B8"/>
    <w:rsid w:val="004E2E59"/>
    <w:rsid w:val="004E3A39"/>
    <w:rsid w:val="004E4816"/>
    <w:rsid w:val="004E4D9C"/>
    <w:rsid w:val="004F25CD"/>
    <w:rsid w:val="004F4870"/>
    <w:rsid w:val="004F760E"/>
    <w:rsid w:val="00501FA6"/>
    <w:rsid w:val="005046A0"/>
    <w:rsid w:val="00505257"/>
    <w:rsid w:val="00514D72"/>
    <w:rsid w:val="0051552D"/>
    <w:rsid w:val="00521DC9"/>
    <w:rsid w:val="00525791"/>
    <w:rsid w:val="00525BB8"/>
    <w:rsid w:val="00525C34"/>
    <w:rsid w:val="005261D1"/>
    <w:rsid w:val="0053201E"/>
    <w:rsid w:val="00534CB5"/>
    <w:rsid w:val="00541417"/>
    <w:rsid w:val="00541D3D"/>
    <w:rsid w:val="00543A35"/>
    <w:rsid w:val="005444FB"/>
    <w:rsid w:val="00544CFD"/>
    <w:rsid w:val="00547FE9"/>
    <w:rsid w:val="00551CD4"/>
    <w:rsid w:val="005556BC"/>
    <w:rsid w:val="00557A27"/>
    <w:rsid w:val="00560BCE"/>
    <w:rsid w:val="00562DFF"/>
    <w:rsid w:val="00564811"/>
    <w:rsid w:val="00570E84"/>
    <w:rsid w:val="00572567"/>
    <w:rsid w:val="00575FAF"/>
    <w:rsid w:val="005766DD"/>
    <w:rsid w:val="00577167"/>
    <w:rsid w:val="00577D58"/>
    <w:rsid w:val="00582493"/>
    <w:rsid w:val="0058275F"/>
    <w:rsid w:val="00590A92"/>
    <w:rsid w:val="00597705"/>
    <w:rsid w:val="005B31DA"/>
    <w:rsid w:val="005B42E4"/>
    <w:rsid w:val="005B59A4"/>
    <w:rsid w:val="005B5F6D"/>
    <w:rsid w:val="005B78D7"/>
    <w:rsid w:val="005C6895"/>
    <w:rsid w:val="005D1572"/>
    <w:rsid w:val="005D35BF"/>
    <w:rsid w:val="005E36E1"/>
    <w:rsid w:val="005F1752"/>
    <w:rsid w:val="005F582E"/>
    <w:rsid w:val="00600CC3"/>
    <w:rsid w:val="00601F58"/>
    <w:rsid w:val="0060329C"/>
    <w:rsid w:val="00603A05"/>
    <w:rsid w:val="00610DDF"/>
    <w:rsid w:val="00611FF2"/>
    <w:rsid w:val="006134F4"/>
    <w:rsid w:val="00615638"/>
    <w:rsid w:val="00616A0F"/>
    <w:rsid w:val="006226E3"/>
    <w:rsid w:val="00631086"/>
    <w:rsid w:val="00645693"/>
    <w:rsid w:val="00652D0A"/>
    <w:rsid w:val="006577A8"/>
    <w:rsid w:val="00657BAE"/>
    <w:rsid w:val="00660C86"/>
    <w:rsid w:val="006642E5"/>
    <w:rsid w:val="006645C9"/>
    <w:rsid w:val="00665122"/>
    <w:rsid w:val="00666793"/>
    <w:rsid w:val="0067261A"/>
    <w:rsid w:val="00672E15"/>
    <w:rsid w:val="006737E6"/>
    <w:rsid w:val="0067393C"/>
    <w:rsid w:val="006758E9"/>
    <w:rsid w:val="00677588"/>
    <w:rsid w:val="00683574"/>
    <w:rsid w:val="00690305"/>
    <w:rsid w:val="00697E8B"/>
    <w:rsid w:val="006A4672"/>
    <w:rsid w:val="006A480C"/>
    <w:rsid w:val="006B332A"/>
    <w:rsid w:val="006B74DE"/>
    <w:rsid w:val="006B7DB1"/>
    <w:rsid w:val="006C175D"/>
    <w:rsid w:val="006C37BD"/>
    <w:rsid w:val="006C4BA2"/>
    <w:rsid w:val="006D0DC3"/>
    <w:rsid w:val="006D3671"/>
    <w:rsid w:val="006E3129"/>
    <w:rsid w:val="006E34FD"/>
    <w:rsid w:val="006E6EDF"/>
    <w:rsid w:val="006F1073"/>
    <w:rsid w:val="006F3DAC"/>
    <w:rsid w:val="007019B6"/>
    <w:rsid w:val="0070489B"/>
    <w:rsid w:val="007060AD"/>
    <w:rsid w:val="00711491"/>
    <w:rsid w:val="00712699"/>
    <w:rsid w:val="00720DCF"/>
    <w:rsid w:val="00723CF8"/>
    <w:rsid w:val="00723F4C"/>
    <w:rsid w:val="0072595A"/>
    <w:rsid w:val="00727203"/>
    <w:rsid w:val="00736FAB"/>
    <w:rsid w:val="00743F5D"/>
    <w:rsid w:val="00744442"/>
    <w:rsid w:val="00746D47"/>
    <w:rsid w:val="00747D29"/>
    <w:rsid w:val="00751847"/>
    <w:rsid w:val="00753D19"/>
    <w:rsid w:val="00765EF4"/>
    <w:rsid w:val="00773D62"/>
    <w:rsid w:val="007758A3"/>
    <w:rsid w:val="0078684C"/>
    <w:rsid w:val="00787979"/>
    <w:rsid w:val="00787EC1"/>
    <w:rsid w:val="00790591"/>
    <w:rsid w:val="007953F9"/>
    <w:rsid w:val="007A3E69"/>
    <w:rsid w:val="007A4AA2"/>
    <w:rsid w:val="007B1DBE"/>
    <w:rsid w:val="007C1AC1"/>
    <w:rsid w:val="007C2321"/>
    <w:rsid w:val="007C332A"/>
    <w:rsid w:val="007C4EAA"/>
    <w:rsid w:val="007C6122"/>
    <w:rsid w:val="007D0D7D"/>
    <w:rsid w:val="007D3D20"/>
    <w:rsid w:val="007D3F9B"/>
    <w:rsid w:val="007E00BB"/>
    <w:rsid w:val="007E03B9"/>
    <w:rsid w:val="007E18C1"/>
    <w:rsid w:val="007E2915"/>
    <w:rsid w:val="007E4CEE"/>
    <w:rsid w:val="007E5A86"/>
    <w:rsid w:val="007F0912"/>
    <w:rsid w:val="007F0CC0"/>
    <w:rsid w:val="007F2A89"/>
    <w:rsid w:val="007F464B"/>
    <w:rsid w:val="007F4D72"/>
    <w:rsid w:val="007F55B3"/>
    <w:rsid w:val="0080275B"/>
    <w:rsid w:val="0080354A"/>
    <w:rsid w:val="008071C3"/>
    <w:rsid w:val="00807811"/>
    <w:rsid w:val="00811A1B"/>
    <w:rsid w:val="00811CFB"/>
    <w:rsid w:val="008121F3"/>
    <w:rsid w:val="00812DAC"/>
    <w:rsid w:val="00812FC6"/>
    <w:rsid w:val="008136F4"/>
    <w:rsid w:val="00816278"/>
    <w:rsid w:val="00826DEC"/>
    <w:rsid w:val="008348D1"/>
    <w:rsid w:val="00837E6F"/>
    <w:rsid w:val="008423FF"/>
    <w:rsid w:val="00842B20"/>
    <w:rsid w:val="00843403"/>
    <w:rsid w:val="008434EB"/>
    <w:rsid w:val="00846BEC"/>
    <w:rsid w:val="008533FA"/>
    <w:rsid w:val="008555D1"/>
    <w:rsid w:val="00855ABA"/>
    <w:rsid w:val="008624DF"/>
    <w:rsid w:val="00862E98"/>
    <w:rsid w:val="00864DD2"/>
    <w:rsid w:val="00871112"/>
    <w:rsid w:val="008768C0"/>
    <w:rsid w:val="00877A6D"/>
    <w:rsid w:val="00880454"/>
    <w:rsid w:val="008818CD"/>
    <w:rsid w:val="00885831"/>
    <w:rsid w:val="008909E3"/>
    <w:rsid w:val="00896B5D"/>
    <w:rsid w:val="008A4D38"/>
    <w:rsid w:val="008A7B70"/>
    <w:rsid w:val="008C0BB9"/>
    <w:rsid w:val="008C1AC0"/>
    <w:rsid w:val="008C4F93"/>
    <w:rsid w:val="008C5570"/>
    <w:rsid w:val="008C67E3"/>
    <w:rsid w:val="008D4D41"/>
    <w:rsid w:val="008E6F7B"/>
    <w:rsid w:val="008E73D5"/>
    <w:rsid w:val="008F41ED"/>
    <w:rsid w:val="009010DD"/>
    <w:rsid w:val="00901D40"/>
    <w:rsid w:val="009053B8"/>
    <w:rsid w:val="00906985"/>
    <w:rsid w:val="009070ED"/>
    <w:rsid w:val="009136FC"/>
    <w:rsid w:val="00915CF9"/>
    <w:rsid w:val="0091744D"/>
    <w:rsid w:val="00920658"/>
    <w:rsid w:val="00921C23"/>
    <w:rsid w:val="00926CC7"/>
    <w:rsid w:val="00926CD9"/>
    <w:rsid w:val="00931E36"/>
    <w:rsid w:val="00937556"/>
    <w:rsid w:val="00940E5C"/>
    <w:rsid w:val="00941317"/>
    <w:rsid w:val="00943BEE"/>
    <w:rsid w:val="0094496D"/>
    <w:rsid w:val="009459CB"/>
    <w:rsid w:val="0096262C"/>
    <w:rsid w:val="009657DD"/>
    <w:rsid w:val="009673CE"/>
    <w:rsid w:val="00970582"/>
    <w:rsid w:val="009729D2"/>
    <w:rsid w:val="00974527"/>
    <w:rsid w:val="0097572C"/>
    <w:rsid w:val="00975D30"/>
    <w:rsid w:val="009762DE"/>
    <w:rsid w:val="00983CE1"/>
    <w:rsid w:val="00984EA9"/>
    <w:rsid w:val="00986A77"/>
    <w:rsid w:val="00995D1F"/>
    <w:rsid w:val="00997912"/>
    <w:rsid w:val="009A7BFF"/>
    <w:rsid w:val="009B05AE"/>
    <w:rsid w:val="009B3045"/>
    <w:rsid w:val="009B65F9"/>
    <w:rsid w:val="009C0A37"/>
    <w:rsid w:val="009D024B"/>
    <w:rsid w:val="009D0952"/>
    <w:rsid w:val="009D1BA2"/>
    <w:rsid w:val="009D56C5"/>
    <w:rsid w:val="009D72CE"/>
    <w:rsid w:val="009D7330"/>
    <w:rsid w:val="009E5913"/>
    <w:rsid w:val="009F003E"/>
    <w:rsid w:val="00A01A05"/>
    <w:rsid w:val="00A05C4A"/>
    <w:rsid w:val="00A1465D"/>
    <w:rsid w:val="00A14A03"/>
    <w:rsid w:val="00A1514E"/>
    <w:rsid w:val="00A31849"/>
    <w:rsid w:val="00A3328E"/>
    <w:rsid w:val="00A341E7"/>
    <w:rsid w:val="00A360E2"/>
    <w:rsid w:val="00A42335"/>
    <w:rsid w:val="00A45BEE"/>
    <w:rsid w:val="00A50519"/>
    <w:rsid w:val="00A514A5"/>
    <w:rsid w:val="00A522D9"/>
    <w:rsid w:val="00A5573F"/>
    <w:rsid w:val="00A608D4"/>
    <w:rsid w:val="00A62105"/>
    <w:rsid w:val="00A6318B"/>
    <w:rsid w:val="00A66827"/>
    <w:rsid w:val="00A67579"/>
    <w:rsid w:val="00A67FD1"/>
    <w:rsid w:val="00A713DE"/>
    <w:rsid w:val="00A717C2"/>
    <w:rsid w:val="00A71869"/>
    <w:rsid w:val="00A71CCE"/>
    <w:rsid w:val="00A71F9E"/>
    <w:rsid w:val="00A722A7"/>
    <w:rsid w:val="00A7440F"/>
    <w:rsid w:val="00A82228"/>
    <w:rsid w:val="00A84061"/>
    <w:rsid w:val="00A9324E"/>
    <w:rsid w:val="00A972A9"/>
    <w:rsid w:val="00AA304B"/>
    <w:rsid w:val="00AA7774"/>
    <w:rsid w:val="00AB17F7"/>
    <w:rsid w:val="00AB38BD"/>
    <w:rsid w:val="00AD0318"/>
    <w:rsid w:val="00AD5E9D"/>
    <w:rsid w:val="00AE0753"/>
    <w:rsid w:val="00AE498B"/>
    <w:rsid w:val="00AF19E4"/>
    <w:rsid w:val="00AF62CA"/>
    <w:rsid w:val="00AF75C0"/>
    <w:rsid w:val="00B045CF"/>
    <w:rsid w:val="00B0587C"/>
    <w:rsid w:val="00B212A1"/>
    <w:rsid w:val="00B23975"/>
    <w:rsid w:val="00B312A5"/>
    <w:rsid w:val="00B34005"/>
    <w:rsid w:val="00B4598D"/>
    <w:rsid w:val="00B46B77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45F"/>
    <w:rsid w:val="00B94CB4"/>
    <w:rsid w:val="00B95B92"/>
    <w:rsid w:val="00B96811"/>
    <w:rsid w:val="00B978A7"/>
    <w:rsid w:val="00BA0C3B"/>
    <w:rsid w:val="00BA21D3"/>
    <w:rsid w:val="00BA5BA1"/>
    <w:rsid w:val="00BB0064"/>
    <w:rsid w:val="00BB36A7"/>
    <w:rsid w:val="00BB6D0F"/>
    <w:rsid w:val="00BB7BA6"/>
    <w:rsid w:val="00BC1E6C"/>
    <w:rsid w:val="00BC3984"/>
    <w:rsid w:val="00BC59F7"/>
    <w:rsid w:val="00BC76C6"/>
    <w:rsid w:val="00BD0EE3"/>
    <w:rsid w:val="00BD6133"/>
    <w:rsid w:val="00BE53E6"/>
    <w:rsid w:val="00BE758B"/>
    <w:rsid w:val="00BF1331"/>
    <w:rsid w:val="00BF45B3"/>
    <w:rsid w:val="00BF52B5"/>
    <w:rsid w:val="00BF5422"/>
    <w:rsid w:val="00C018C2"/>
    <w:rsid w:val="00C0370F"/>
    <w:rsid w:val="00C06A25"/>
    <w:rsid w:val="00C11BEB"/>
    <w:rsid w:val="00C1316F"/>
    <w:rsid w:val="00C20BE0"/>
    <w:rsid w:val="00C21215"/>
    <w:rsid w:val="00C21AF3"/>
    <w:rsid w:val="00C2252D"/>
    <w:rsid w:val="00C23FD7"/>
    <w:rsid w:val="00C35CFE"/>
    <w:rsid w:val="00C4340D"/>
    <w:rsid w:val="00C44D8C"/>
    <w:rsid w:val="00C5278C"/>
    <w:rsid w:val="00C52C52"/>
    <w:rsid w:val="00C53570"/>
    <w:rsid w:val="00C64FB2"/>
    <w:rsid w:val="00C65828"/>
    <w:rsid w:val="00C65B42"/>
    <w:rsid w:val="00C6632B"/>
    <w:rsid w:val="00C72AF3"/>
    <w:rsid w:val="00C74A0B"/>
    <w:rsid w:val="00C769C7"/>
    <w:rsid w:val="00C77558"/>
    <w:rsid w:val="00C82277"/>
    <w:rsid w:val="00C85A66"/>
    <w:rsid w:val="00C91374"/>
    <w:rsid w:val="00C96452"/>
    <w:rsid w:val="00C9728C"/>
    <w:rsid w:val="00CA2F24"/>
    <w:rsid w:val="00CB2EB2"/>
    <w:rsid w:val="00CB3739"/>
    <w:rsid w:val="00CB5179"/>
    <w:rsid w:val="00CB71D1"/>
    <w:rsid w:val="00CC0080"/>
    <w:rsid w:val="00CC57F6"/>
    <w:rsid w:val="00CD7ED8"/>
    <w:rsid w:val="00CE483A"/>
    <w:rsid w:val="00CE5E06"/>
    <w:rsid w:val="00CF741E"/>
    <w:rsid w:val="00D0470B"/>
    <w:rsid w:val="00D065F5"/>
    <w:rsid w:val="00D07F6D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3DCC"/>
    <w:rsid w:val="00D450B2"/>
    <w:rsid w:val="00D477C9"/>
    <w:rsid w:val="00D50255"/>
    <w:rsid w:val="00D51137"/>
    <w:rsid w:val="00D523BF"/>
    <w:rsid w:val="00D70618"/>
    <w:rsid w:val="00D7092E"/>
    <w:rsid w:val="00D7600A"/>
    <w:rsid w:val="00D8597C"/>
    <w:rsid w:val="00D91D6C"/>
    <w:rsid w:val="00D927F5"/>
    <w:rsid w:val="00D93929"/>
    <w:rsid w:val="00D94D91"/>
    <w:rsid w:val="00D95095"/>
    <w:rsid w:val="00D9613B"/>
    <w:rsid w:val="00D974DD"/>
    <w:rsid w:val="00DB5581"/>
    <w:rsid w:val="00DB5A6D"/>
    <w:rsid w:val="00DC3095"/>
    <w:rsid w:val="00DC45F8"/>
    <w:rsid w:val="00DC5AEC"/>
    <w:rsid w:val="00DD4BF5"/>
    <w:rsid w:val="00DD5EA3"/>
    <w:rsid w:val="00DE4A07"/>
    <w:rsid w:val="00DE55FF"/>
    <w:rsid w:val="00DE62F3"/>
    <w:rsid w:val="00DE714C"/>
    <w:rsid w:val="00DF3056"/>
    <w:rsid w:val="00DF5FF1"/>
    <w:rsid w:val="00DF6B39"/>
    <w:rsid w:val="00DF700C"/>
    <w:rsid w:val="00E01C8B"/>
    <w:rsid w:val="00E02EB4"/>
    <w:rsid w:val="00E04239"/>
    <w:rsid w:val="00E04487"/>
    <w:rsid w:val="00E04659"/>
    <w:rsid w:val="00E05A26"/>
    <w:rsid w:val="00E07467"/>
    <w:rsid w:val="00E113B3"/>
    <w:rsid w:val="00E163BF"/>
    <w:rsid w:val="00E17394"/>
    <w:rsid w:val="00E22F69"/>
    <w:rsid w:val="00E24770"/>
    <w:rsid w:val="00E24CBF"/>
    <w:rsid w:val="00E34EA3"/>
    <w:rsid w:val="00E418BC"/>
    <w:rsid w:val="00E41D2C"/>
    <w:rsid w:val="00E43470"/>
    <w:rsid w:val="00E45CEB"/>
    <w:rsid w:val="00E46324"/>
    <w:rsid w:val="00E56EF4"/>
    <w:rsid w:val="00E607E7"/>
    <w:rsid w:val="00E61E7B"/>
    <w:rsid w:val="00E63C4E"/>
    <w:rsid w:val="00E64575"/>
    <w:rsid w:val="00E65122"/>
    <w:rsid w:val="00E71873"/>
    <w:rsid w:val="00E71B65"/>
    <w:rsid w:val="00E80BB5"/>
    <w:rsid w:val="00E81F9A"/>
    <w:rsid w:val="00E8400C"/>
    <w:rsid w:val="00E92830"/>
    <w:rsid w:val="00E94750"/>
    <w:rsid w:val="00E9538A"/>
    <w:rsid w:val="00E97ECF"/>
    <w:rsid w:val="00EB22C3"/>
    <w:rsid w:val="00EB4C3D"/>
    <w:rsid w:val="00EC4DFA"/>
    <w:rsid w:val="00EC5D43"/>
    <w:rsid w:val="00ED0F5D"/>
    <w:rsid w:val="00EE4741"/>
    <w:rsid w:val="00EF1111"/>
    <w:rsid w:val="00EF1759"/>
    <w:rsid w:val="00EF1D5D"/>
    <w:rsid w:val="00EF3F73"/>
    <w:rsid w:val="00EF6FAB"/>
    <w:rsid w:val="00EF77B0"/>
    <w:rsid w:val="00F11223"/>
    <w:rsid w:val="00F20E27"/>
    <w:rsid w:val="00F26FB1"/>
    <w:rsid w:val="00F273BD"/>
    <w:rsid w:val="00F33F16"/>
    <w:rsid w:val="00F44CAA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705B5"/>
    <w:rsid w:val="00F83F09"/>
    <w:rsid w:val="00F85162"/>
    <w:rsid w:val="00F871F0"/>
    <w:rsid w:val="00F93076"/>
    <w:rsid w:val="00F94470"/>
    <w:rsid w:val="00F9660F"/>
    <w:rsid w:val="00FA3250"/>
    <w:rsid w:val="00FA677C"/>
    <w:rsid w:val="00FB24B8"/>
    <w:rsid w:val="00FC3AA7"/>
    <w:rsid w:val="00FC4542"/>
    <w:rsid w:val="00FC74C6"/>
    <w:rsid w:val="00FD03B0"/>
    <w:rsid w:val="00FD1682"/>
    <w:rsid w:val="00FD3E06"/>
    <w:rsid w:val="00FD5509"/>
    <w:rsid w:val="00FD7312"/>
    <w:rsid w:val="00FE2790"/>
    <w:rsid w:val="00FE44C7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375E4"/>
  <w15:chartTrackingRefBased/>
  <w15:docId w15:val="{E68F75BD-817C-4A9D-9D02-4FC12BBE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D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6790-B775-4573-9328-F42B749E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Romagna - Prospetto rendicontazione partner bando DT2025</dc:title>
  <dc:subject/>
  <dc:creator/>
  <cp:keywords/>
  <cp:lastModifiedBy>Caterina Mambelli</cp:lastModifiedBy>
  <cp:revision>4</cp:revision>
  <cp:lastPrinted>2023-09-05T13:07:00Z</cp:lastPrinted>
  <dcterms:created xsi:type="dcterms:W3CDTF">2025-07-31T07:08:00Z</dcterms:created>
  <dcterms:modified xsi:type="dcterms:W3CDTF">2025-08-08T10:32:00Z</dcterms:modified>
</cp:coreProperties>
</file>